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22F9" w14:textId="7030A8B4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Kontingenter DCH Stevns 20</w:t>
      </w:r>
      <w:r w:rsidR="00A01DA5">
        <w:rPr>
          <w:rFonts w:ascii="Times New Roman" w:hAnsi="Times New Roman" w:cs="Times New Roman"/>
          <w:sz w:val="28"/>
          <w:szCs w:val="28"/>
        </w:rPr>
        <w:t>21</w:t>
      </w:r>
    </w:p>
    <w:p w14:paraId="29BF5132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B9AC17C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Grundkontingent kr. 750,00</w:t>
      </w:r>
    </w:p>
    <w:p w14:paraId="6AFD6F1C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Alle medlemmer betaler et grundkontingent</w:t>
      </w:r>
    </w:p>
    <w:p w14:paraId="179C86CD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AEC233D" w14:textId="3ED2D8E2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Træningskontingent kr. 5</w:t>
      </w:r>
      <w:r w:rsidR="00A01DA5">
        <w:rPr>
          <w:rFonts w:ascii="Times New Roman" w:hAnsi="Times New Roman" w:cs="Times New Roman"/>
          <w:sz w:val="28"/>
          <w:szCs w:val="28"/>
        </w:rPr>
        <w:t>0</w:t>
      </w:r>
      <w:r w:rsidRPr="00E83E56">
        <w:rPr>
          <w:rFonts w:ascii="Times New Roman" w:hAnsi="Times New Roman" w:cs="Times New Roman"/>
          <w:sz w:val="28"/>
          <w:szCs w:val="28"/>
        </w:rPr>
        <w:t>0,00</w:t>
      </w:r>
    </w:p>
    <w:p w14:paraId="0010C0EB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 xml:space="preserve">Såfremt der trænes på flere </w:t>
      </w:r>
      <w:proofErr w:type="gramStart"/>
      <w:r w:rsidRPr="00E83E56">
        <w:rPr>
          <w:rFonts w:ascii="Times New Roman" w:hAnsi="Times New Roman" w:cs="Times New Roman"/>
          <w:sz w:val="28"/>
          <w:szCs w:val="28"/>
        </w:rPr>
        <w:t>hold</w:t>
      </w:r>
      <w:proofErr w:type="gramEnd"/>
      <w:r w:rsidRPr="00E83E56">
        <w:rPr>
          <w:rFonts w:ascii="Times New Roman" w:hAnsi="Times New Roman" w:cs="Times New Roman"/>
          <w:sz w:val="28"/>
          <w:szCs w:val="28"/>
        </w:rPr>
        <w:t xml:space="preserve"> betales fuldt træningskontingent for alle hold. (f.eks.</w:t>
      </w:r>
    </w:p>
    <w:p w14:paraId="1DC59E43" w14:textId="1BB6A934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Agility</w:t>
      </w:r>
      <w:r w:rsidR="00962389">
        <w:rPr>
          <w:rFonts w:ascii="Times New Roman" w:hAnsi="Times New Roman" w:cs="Times New Roman"/>
          <w:sz w:val="28"/>
          <w:szCs w:val="28"/>
        </w:rPr>
        <w:t xml:space="preserve"> </w:t>
      </w:r>
      <w:r w:rsidRPr="00E83E56">
        <w:rPr>
          <w:rFonts w:ascii="Times New Roman" w:hAnsi="Times New Roman" w:cs="Times New Roman"/>
          <w:sz w:val="28"/>
          <w:szCs w:val="28"/>
        </w:rPr>
        <w:t>+</w:t>
      </w:r>
      <w:r w:rsidR="00962389">
        <w:rPr>
          <w:rFonts w:ascii="Times New Roman" w:hAnsi="Times New Roman" w:cs="Times New Roman"/>
          <w:sz w:val="28"/>
          <w:szCs w:val="28"/>
        </w:rPr>
        <w:t xml:space="preserve"> </w:t>
      </w:r>
      <w:r w:rsidRPr="00E83E56">
        <w:rPr>
          <w:rFonts w:ascii="Times New Roman" w:hAnsi="Times New Roman" w:cs="Times New Roman"/>
          <w:sz w:val="28"/>
          <w:szCs w:val="28"/>
        </w:rPr>
        <w:t>lydighed</w:t>
      </w:r>
      <w:r w:rsidR="00962389">
        <w:rPr>
          <w:rFonts w:ascii="Times New Roman" w:hAnsi="Times New Roman" w:cs="Times New Roman"/>
          <w:sz w:val="28"/>
          <w:szCs w:val="28"/>
        </w:rPr>
        <w:t xml:space="preserve"> </w:t>
      </w:r>
      <w:r w:rsidRPr="00E83E56">
        <w:rPr>
          <w:rFonts w:ascii="Times New Roman" w:hAnsi="Times New Roman" w:cs="Times New Roman"/>
          <w:sz w:val="28"/>
          <w:szCs w:val="28"/>
        </w:rPr>
        <w:t>=</w:t>
      </w:r>
      <w:r w:rsidR="00962389">
        <w:rPr>
          <w:rFonts w:ascii="Times New Roman" w:hAnsi="Times New Roman" w:cs="Times New Roman"/>
          <w:sz w:val="28"/>
          <w:szCs w:val="28"/>
        </w:rPr>
        <w:t xml:space="preserve"> </w:t>
      </w:r>
      <w:r w:rsidRPr="00E83E56">
        <w:rPr>
          <w:rFonts w:ascii="Times New Roman" w:hAnsi="Times New Roman" w:cs="Times New Roman"/>
          <w:sz w:val="28"/>
          <w:szCs w:val="28"/>
        </w:rPr>
        <w:t>2</w:t>
      </w:r>
      <w:r w:rsidR="00962389">
        <w:rPr>
          <w:rFonts w:ascii="Times New Roman" w:hAnsi="Times New Roman" w:cs="Times New Roman"/>
          <w:sz w:val="28"/>
          <w:szCs w:val="28"/>
        </w:rPr>
        <w:t xml:space="preserve"> </w:t>
      </w:r>
      <w:r w:rsidRPr="00E83E56">
        <w:rPr>
          <w:rFonts w:ascii="Times New Roman" w:hAnsi="Times New Roman" w:cs="Times New Roman"/>
          <w:sz w:val="28"/>
          <w:szCs w:val="28"/>
        </w:rPr>
        <w:t>x</w:t>
      </w:r>
      <w:r w:rsidR="00962389">
        <w:rPr>
          <w:rFonts w:ascii="Times New Roman" w:hAnsi="Times New Roman" w:cs="Times New Roman"/>
          <w:sz w:val="28"/>
          <w:szCs w:val="28"/>
        </w:rPr>
        <w:t xml:space="preserve"> </w:t>
      </w:r>
      <w:r w:rsidR="00A01DA5">
        <w:rPr>
          <w:rFonts w:ascii="Times New Roman" w:hAnsi="Times New Roman" w:cs="Times New Roman"/>
          <w:sz w:val="28"/>
          <w:szCs w:val="28"/>
        </w:rPr>
        <w:t>500 kr.</w:t>
      </w:r>
      <w:r w:rsidRPr="00E83E56">
        <w:rPr>
          <w:rFonts w:ascii="Times New Roman" w:hAnsi="Times New Roman" w:cs="Times New Roman"/>
          <w:sz w:val="28"/>
          <w:szCs w:val="28"/>
        </w:rPr>
        <w:t>), trænes der med flere hunde betales tilsvarende</w:t>
      </w:r>
    </w:p>
    <w:p w14:paraId="41552E3B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træningskontingent for det antal hunde der trænes med og for det antal hold, der</w:t>
      </w:r>
    </w:p>
    <w:p w14:paraId="7BDB7641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trænes på.</w:t>
      </w:r>
    </w:p>
    <w:p w14:paraId="2D54A03D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940B1F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Unge under 18 år kr. 850,00</w:t>
      </w:r>
    </w:p>
    <w:p w14:paraId="247B5844" w14:textId="2D026EDF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Kontingent dækker såvel grundkontingent s</w:t>
      </w:r>
      <w:r w:rsidR="00A01DA5">
        <w:rPr>
          <w:rFonts w:ascii="Times New Roman" w:hAnsi="Times New Roman" w:cs="Times New Roman"/>
          <w:sz w:val="28"/>
          <w:szCs w:val="28"/>
        </w:rPr>
        <w:t>amt</w:t>
      </w:r>
      <w:r w:rsidRPr="00E83E56">
        <w:rPr>
          <w:rFonts w:ascii="Times New Roman" w:hAnsi="Times New Roman" w:cs="Times New Roman"/>
          <w:sz w:val="28"/>
          <w:szCs w:val="28"/>
        </w:rPr>
        <w:t xml:space="preserve"> træningskontingent.</w:t>
      </w:r>
    </w:p>
    <w:p w14:paraId="01EA6ACA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0F6D60" w14:textId="1725CD73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Begynderhold</w:t>
      </w:r>
      <w:r w:rsidR="00A01DA5">
        <w:rPr>
          <w:rFonts w:ascii="Times New Roman" w:hAnsi="Times New Roman" w:cs="Times New Roman"/>
          <w:sz w:val="28"/>
          <w:szCs w:val="28"/>
        </w:rPr>
        <w:t xml:space="preserve"> / Hvalpehold</w:t>
      </w:r>
      <w:r w:rsidRPr="00E83E56">
        <w:rPr>
          <w:rFonts w:ascii="Times New Roman" w:hAnsi="Times New Roman" w:cs="Times New Roman"/>
          <w:sz w:val="28"/>
          <w:szCs w:val="28"/>
        </w:rPr>
        <w:t xml:space="preserve"> kr. </w:t>
      </w:r>
      <w:r w:rsidR="00A01DA5">
        <w:rPr>
          <w:rFonts w:ascii="Times New Roman" w:hAnsi="Times New Roman" w:cs="Times New Roman"/>
          <w:sz w:val="28"/>
          <w:szCs w:val="28"/>
        </w:rPr>
        <w:t>10</w:t>
      </w:r>
      <w:r w:rsidR="00CF6C7B">
        <w:rPr>
          <w:rFonts w:ascii="Times New Roman" w:hAnsi="Times New Roman" w:cs="Times New Roman"/>
          <w:sz w:val="28"/>
          <w:szCs w:val="28"/>
        </w:rPr>
        <w:t>5</w:t>
      </w:r>
      <w:r w:rsidR="00A01DA5">
        <w:rPr>
          <w:rFonts w:ascii="Times New Roman" w:hAnsi="Times New Roman" w:cs="Times New Roman"/>
          <w:sz w:val="28"/>
          <w:szCs w:val="28"/>
        </w:rPr>
        <w:t>0</w:t>
      </w:r>
      <w:r w:rsidRPr="00E83E56">
        <w:rPr>
          <w:rFonts w:ascii="Times New Roman" w:hAnsi="Times New Roman" w:cs="Times New Roman"/>
          <w:sz w:val="28"/>
          <w:szCs w:val="28"/>
        </w:rPr>
        <w:t>,00</w:t>
      </w:r>
    </w:p>
    <w:p w14:paraId="5D52124A" w14:textId="0B66B331" w:rsidR="001A4E93" w:rsidRPr="00E83E56" w:rsidRDefault="00A01DA5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A4E93" w:rsidRPr="00E83E56">
        <w:rPr>
          <w:rFonts w:ascii="Times New Roman" w:hAnsi="Times New Roman" w:cs="Times New Roman"/>
          <w:sz w:val="28"/>
          <w:szCs w:val="28"/>
        </w:rPr>
        <w:t>ontingent dækker grund</w:t>
      </w:r>
      <w:r>
        <w:rPr>
          <w:rFonts w:ascii="Times New Roman" w:hAnsi="Times New Roman" w:cs="Times New Roman"/>
          <w:sz w:val="28"/>
          <w:szCs w:val="28"/>
        </w:rPr>
        <w:t xml:space="preserve">kontingent samt træning </w:t>
      </w:r>
      <w:r w:rsidR="002468C0">
        <w:rPr>
          <w:rFonts w:ascii="Times New Roman" w:hAnsi="Times New Roman" w:cs="Times New Roman"/>
          <w:sz w:val="28"/>
          <w:szCs w:val="28"/>
        </w:rPr>
        <w:t>ca.</w:t>
      </w:r>
      <w:r>
        <w:rPr>
          <w:rFonts w:ascii="Times New Roman" w:hAnsi="Times New Roman" w:cs="Times New Roman"/>
          <w:sz w:val="28"/>
          <w:szCs w:val="28"/>
        </w:rPr>
        <w:t xml:space="preserve">12 gange. Herefter betales træningskontingent for det hold man ønsker at træne på, træningskontingentet gradueres efter det kvartal man starter i. </w:t>
      </w:r>
    </w:p>
    <w:p w14:paraId="4F3FAE52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0F65C4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Nye hundeførere i C, B eller A-klassen i løbet af året</w:t>
      </w:r>
    </w:p>
    <w:p w14:paraId="3EBFF236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>Der betales grundkontingent samt træningskontingent. Træningskontingentet gradueres efter hvilket kvartal man starter.</w:t>
      </w:r>
    </w:p>
    <w:p w14:paraId="64BBCB92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37D8499" w14:textId="7153AF62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 xml:space="preserve">Start i 1. kvartal kr. 750,00 + </w:t>
      </w:r>
      <w:r w:rsidR="00A01DA5">
        <w:rPr>
          <w:rFonts w:ascii="Times New Roman" w:hAnsi="Times New Roman" w:cs="Times New Roman"/>
          <w:sz w:val="28"/>
          <w:szCs w:val="28"/>
        </w:rPr>
        <w:t>500</w:t>
      </w:r>
      <w:r w:rsidRPr="00E83E56">
        <w:rPr>
          <w:rFonts w:ascii="Times New Roman" w:hAnsi="Times New Roman" w:cs="Times New Roman"/>
          <w:sz w:val="28"/>
          <w:szCs w:val="28"/>
        </w:rPr>
        <w:t>,00 kr. 12</w:t>
      </w:r>
      <w:r w:rsidR="00A01DA5">
        <w:rPr>
          <w:rFonts w:ascii="Times New Roman" w:hAnsi="Times New Roman" w:cs="Times New Roman"/>
          <w:sz w:val="28"/>
          <w:szCs w:val="28"/>
        </w:rPr>
        <w:t>50</w:t>
      </w:r>
      <w:r w:rsidRPr="00E83E56">
        <w:rPr>
          <w:rFonts w:ascii="Times New Roman" w:hAnsi="Times New Roman" w:cs="Times New Roman"/>
          <w:sz w:val="28"/>
          <w:szCs w:val="28"/>
        </w:rPr>
        <w:t>,00</w:t>
      </w:r>
    </w:p>
    <w:p w14:paraId="51548BEA" w14:textId="68C31452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 xml:space="preserve">Start i 2. kvartal kr. 750,00 + </w:t>
      </w:r>
      <w:r w:rsidR="00A01DA5">
        <w:rPr>
          <w:rFonts w:ascii="Times New Roman" w:hAnsi="Times New Roman" w:cs="Times New Roman"/>
          <w:sz w:val="28"/>
          <w:szCs w:val="28"/>
        </w:rPr>
        <w:t>400</w:t>
      </w:r>
      <w:r w:rsidRPr="00E83E56">
        <w:rPr>
          <w:rFonts w:ascii="Times New Roman" w:hAnsi="Times New Roman" w:cs="Times New Roman"/>
          <w:sz w:val="28"/>
          <w:szCs w:val="28"/>
        </w:rPr>
        <w:t>,00 kr. 11</w:t>
      </w:r>
      <w:r w:rsidR="00A01DA5">
        <w:rPr>
          <w:rFonts w:ascii="Times New Roman" w:hAnsi="Times New Roman" w:cs="Times New Roman"/>
          <w:sz w:val="28"/>
          <w:szCs w:val="28"/>
        </w:rPr>
        <w:t>5</w:t>
      </w:r>
      <w:r w:rsidRPr="00E83E56">
        <w:rPr>
          <w:rFonts w:ascii="Times New Roman" w:hAnsi="Times New Roman" w:cs="Times New Roman"/>
          <w:sz w:val="28"/>
          <w:szCs w:val="28"/>
        </w:rPr>
        <w:t>0,00</w:t>
      </w:r>
    </w:p>
    <w:p w14:paraId="338881E6" w14:textId="6611169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 xml:space="preserve">Start i 3. kvartal kr. 750,00 + </w:t>
      </w:r>
      <w:r w:rsidR="00A01DA5">
        <w:rPr>
          <w:rFonts w:ascii="Times New Roman" w:hAnsi="Times New Roman" w:cs="Times New Roman"/>
          <w:sz w:val="28"/>
          <w:szCs w:val="28"/>
        </w:rPr>
        <w:t>300</w:t>
      </w:r>
      <w:r w:rsidRPr="00E83E56">
        <w:rPr>
          <w:rFonts w:ascii="Times New Roman" w:hAnsi="Times New Roman" w:cs="Times New Roman"/>
          <w:sz w:val="28"/>
          <w:szCs w:val="28"/>
        </w:rPr>
        <w:t>,00 kr. 10</w:t>
      </w:r>
      <w:r w:rsidR="00A01DA5">
        <w:rPr>
          <w:rFonts w:ascii="Times New Roman" w:hAnsi="Times New Roman" w:cs="Times New Roman"/>
          <w:sz w:val="28"/>
          <w:szCs w:val="28"/>
        </w:rPr>
        <w:t>5</w:t>
      </w:r>
      <w:r w:rsidRPr="00E83E56">
        <w:rPr>
          <w:rFonts w:ascii="Times New Roman" w:hAnsi="Times New Roman" w:cs="Times New Roman"/>
          <w:sz w:val="28"/>
          <w:szCs w:val="28"/>
        </w:rPr>
        <w:t>0,00</w:t>
      </w:r>
    </w:p>
    <w:p w14:paraId="16EC31FE" w14:textId="65A30C6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 xml:space="preserve">Start i 4. kvartal kr. 750,00 + </w:t>
      </w:r>
      <w:r w:rsidR="00A01DA5">
        <w:rPr>
          <w:rFonts w:ascii="Times New Roman" w:hAnsi="Times New Roman" w:cs="Times New Roman"/>
          <w:sz w:val="28"/>
          <w:szCs w:val="28"/>
        </w:rPr>
        <w:t>200</w:t>
      </w:r>
      <w:r w:rsidRPr="00E83E56">
        <w:rPr>
          <w:rFonts w:ascii="Times New Roman" w:hAnsi="Times New Roman" w:cs="Times New Roman"/>
          <w:sz w:val="28"/>
          <w:szCs w:val="28"/>
        </w:rPr>
        <w:t xml:space="preserve">,00 kr. </w:t>
      </w:r>
      <w:r w:rsidR="00A01DA5">
        <w:rPr>
          <w:rFonts w:ascii="Times New Roman" w:hAnsi="Times New Roman" w:cs="Times New Roman"/>
          <w:sz w:val="28"/>
          <w:szCs w:val="28"/>
        </w:rPr>
        <w:t xml:space="preserve">  </w:t>
      </w:r>
      <w:r w:rsidRPr="00E83E56">
        <w:rPr>
          <w:rFonts w:ascii="Times New Roman" w:hAnsi="Times New Roman" w:cs="Times New Roman"/>
          <w:sz w:val="28"/>
          <w:szCs w:val="28"/>
        </w:rPr>
        <w:t>9</w:t>
      </w:r>
      <w:r w:rsidR="00A01DA5">
        <w:rPr>
          <w:rFonts w:ascii="Times New Roman" w:hAnsi="Times New Roman" w:cs="Times New Roman"/>
          <w:sz w:val="28"/>
          <w:szCs w:val="28"/>
        </w:rPr>
        <w:t>5</w:t>
      </w:r>
      <w:r w:rsidRPr="00E83E56">
        <w:rPr>
          <w:rFonts w:ascii="Times New Roman" w:hAnsi="Times New Roman" w:cs="Times New Roman"/>
          <w:sz w:val="28"/>
          <w:szCs w:val="28"/>
        </w:rPr>
        <w:t>0,00</w:t>
      </w:r>
    </w:p>
    <w:p w14:paraId="7E46A427" w14:textId="77777777" w:rsidR="001A4E93" w:rsidRPr="00E83E56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58D5EAF" w14:textId="77777777" w:rsidR="00B92C8E" w:rsidRDefault="001A4E93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3E56">
        <w:rPr>
          <w:rFonts w:ascii="Times New Roman" w:hAnsi="Times New Roman" w:cs="Times New Roman"/>
          <w:sz w:val="28"/>
          <w:szCs w:val="28"/>
        </w:rPr>
        <w:t xml:space="preserve">Betaling: </w:t>
      </w:r>
    </w:p>
    <w:p w14:paraId="2B5B502E" w14:textId="77777777" w:rsidR="00B92C8E" w:rsidRDefault="00B92C8E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61B4DF" w14:textId="792F85CD" w:rsidR="00B92C8E" w:rsidRDefault="00B92C8E" w:rsidP="001A4E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sker via vores hjemmeside via ”klubmodul”. Kontakt klubben hvis du er i tvivl.</w:t>
      </w:r>
    </w:p>
    <w:p w14:paraId="64971561" w14:textId="3B1FB811" w:rsidR="0068101F" w:rsidRPr="001A4E93" w:rsidRDefault="0068101F" w:rsidP="001A4E93">
      <w:pPr>
        <w:rPr>
          <w:sz w:val="28"/>
          <w:szCs w:val="28"/>
        </w:rPr>
      </w:pPr>
    </w:p>
    <w:sectPr w:rsidR="0068101F" w:rsidRPr="001A4E93" w:rsidSect="001305D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93"/>
    <w:rsid w:val="00054FA7"/>
    <w:rsid w:val="001305DD"/>
    <w:rsid w:val="001A4E93"/>
    <w:rsid w:val="002468C0"/>
    <w:rsid w:val="0068101F"/>
    <w:rsid w:val="006C3649"/>
    <w:rsid w:val="00962389"/>
    <w:rsid w:val="00A01DA5"/>
    <w:rsid w:val="00A22C91"/>
    <w:rsid w:val="00B92C8E"/>
    <w:rsid w:val="00BB2490"/>
    <w:rsid w:val="00CF6C7B"/>
    <w:rsid w:val="00E83E56"/>
    <w:rsid w:val="00F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0E9C8"/>
  <w14:defaultImageDpi w14:val="300"/>
  <w15:docId w15:val="{1C19321C-234B-FC49-B89B-6962F2C0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E56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E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Dahlkvist</dc:creator>
  <cp:keywords/>
  <dc:description/>
  <cp:lastModifiedBy>Svend Aage christensen</cp:lastModifiedBy>
  <cp:revision>4</cp:revision>
  <cp:lastPrinted>2018-12-06T16:27:00Z</cp:lastPrinted>
  <dcterms:created xsi:type="dcterms:W3CDTF">2020-01-30T16:35:00Z</dcterms:created>
  <dcterms:modified xsi:type="dcterms:W3CDTF">2021-10-03T07:18:00Z</dcterms:modified>
</cp:coreProperties>
</file>