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C5DA" w14:textId="02501EE9" w:rsidR="0010140C" w:rsidRDefault="0010140C">
      <w:pPr>
        <w:rPr>
          <w:rFonts w:ascii="Tahoma" w:eastAsia="Times New Roman" w:hAnsi="Tahoma" w:cs="Tahoma"/>
          <w:color w:val="000000"/>
          <w:sz w:val="20"/>
          <w:szCs w:val="20"/>
        </w:rPr>
      </w:pPr>
      <w:r>
        <w:rPr>
          <w:rFonts w:ascii="Tahoma" w:eastAsia="Times New Roman" w:hAnsi="Tahoma" w:cs="Tahoma"/>
          <w:color w:val="000000"/>
          <w:sz w:val="20"/>
          <w:szCs w:val="20"/>
        </w:rPr>
        <w:t>Tilstede: Morten Dahlkvist, John Mogensen, John Dahlkvist, Karin Nielsen, Birgitte Jespersen, Henrik Koziara og Dorthe Holmboe (Referent)</w:t>
      </w:r>
    </w:p>
    <w:p w14:paraId="3D89740A" w14:textId="7FA16F99" w:rsidR="004C6A81" w:rsidRPr="0010140C" w:rsidRDefault="004C6A81">
      <w:pPr>
        <w:rPr>
          <w:rFonts w:ascii="Tahoma" w:eastAsia="Times New Roman" w:hAnsi="Tahoma" w:cs="Tahoma"/>
          <w:b/>
          <w:bCs/>
          <w:color w:val="000000"/>
          <w:sz w:val="20"/>
          <w:szCs w:val="20"/>
        </w:rPr>
      </w:pPr>
      <w:r w:rsidRPr="0010140C">
        <w:rPr>
          <w:rFonts w:ascii="Tahoma" w:eastAsia="Times New Roman" w:hAnsi="Tahoma" w:cs="Tahoma"/>
          <w:b/>
          <w:bCs/>
          <w:color w:val="000000"/>
          <w:sz w:val="20"/>
          <w:szCs w:val="20"/>
        </w:rPr>
        <w:t>Referat af bestyrelsesmøde DcH Stevns</w:t>
      </w:r>
    </w:p>
    <w:p w14:paraId="49B23E1A" w14:textId="28F797DB" w:rsidR="00D440CC" w:rsidRDefault="00D440CC">
      <w:pPr>
        <w:rPr>
          <w:rFonts w:ascii="Tahoma" w:eastAsia="Times New Roman" w:hAnsi="Tahoma" w:cs="Tahoma"/>
          <w:color w:val="000000"/>
          <w:sz w:val="20"/>
          <w:szCs w:val="20"/>
        </w:rPr>
      </w:pPr>
      <w:r w:rsidRPr="009764DB">
        <w:rPr>
          <w:rFonts w:ascii="Tahoma" w:eastAsia="Times New Roman" w:hAnsi="Tahoma" w:cs="Tahoma"/>
          <w:color w:val="000000"/>
          <w:sz w:val="20"/>
          <w:szCs w:val="20"/>
        </w:rPr>
        <w:t>Dagsorden:</w:t>
      </w:r>
    </w:p>
    <w:p w14:paraId="0FB69B48" w14:textId="77777777" w:rsidR="00DD68DB" w:rsidRDefault="00DD68DB">
      <w:pPr>
        <w:rPr>
          <w:rFonts w:ascii="Tahoma" w:eastAsia="Times New Roman" w:hAnsi="Tahoma" w:cs="Tahoma"/>
          <w:color w:val="000000"/>
          <w:sz w:val="20"/>
          <w:szCs w:val="20"/>
        </w:rPr>
      </w:pPr>
    </w:p>
    <w:p w14:paraId="6505C3B8" w14:textId="6C19AAF7" w:rsidR="007C009B" w:rsidRPr="00686583" w:rsidRDefault="007959CB" w:rsidP="007C77AF">
      <w:pPr>
        <w:pStyle w:val="Listeafsnit"/>
        <w:numPr>
          <w:ilvl w:val="0"/>
          <w:numId w:val="13"/>
        </w:numPr>
        <w:spacing w:after="0"/>
        <w:rPr>
          <w:rFonts w:ascii="Tahoma" w:eastAsia="Times New Roman" w:hAnsi="Tahoma" w:cs="Tahoma"/>
          <w:sz w:val="20"/>
          <w:szCs w:val="20"/>
        </w:rPr>
      </w:pPr>
      <w:r w:rsidRPr="00686583">
        <w:rPr>
          <w:rFonts w:ascii="Tahoma" w:eastAsia="Times New Roman" w:hAnsi="Tahoma" w:cs="Tahoma"/>
          <w:sz w:val="20"/>
          <w:szCs w:val="20"/>
        </w:rPr>
        <w:t>Formanden har ordet</w:t>
      </w:r>
    </w:p>
    <w:p w14:paraId="63D51127" w14:textId="21D258F0" w:rsidR="00473F19" w:rsidRPr="00686583" w:rsidRDefault="00DE15E2" w:rsidP="00DE15E2">
      <w:pPr>
        <w:spacing w:after="0"/>
        <w:ind w:firstLine="720"/>
        <w:rPr>
          <w:rFonts w:ascii="Tahoma" w:eastAsia="Times New Roman" w:hAnsi="Tahoma" w:cs="Tahoma"/>
          <w:sz w:val="20"/>
          <w:szCs w:val="20"/>
        </w:rPr>
      </w:pPr>
      <w:r w:rsidRPr="00686583">
        <w:rPr>
          <w:rFonts w:ascii="Tahoma" w:eastAsia="Times New Roman" w:hAnsi="Tahoma" w:cs="Tahoma"/>
          <w:sz w:val="20"/>
          <w:szCs w:val="20"/>
        </w:rPr>
        <w:t xml:space="preserve">Karin orienterer fra </w:t>
      </w:r>
      <w:r w:rsidR="00473F19" w:rsidRPr="00686583">
        <w:rPr>
          <w:rFonts w:ascii="Tahoma" w:eastAsia="Times New Roman" w:hAnsi="Tahoma" w:cs="Tahoma"/>
          <w:sz w:val="20"/>
          <w:szCs w:val="20"/>
        </w:rPr>
        <w:t>Landsmødet</w:t>
      </w:r>
      <w:r w:rsidRPr="00686583">
        <w:rPr>
          <w:rFonts w:ascii="Tahoma" w:eastAsia="Times New Roman" w:hAnsi="Tahoma" w:cs="Tahoma"/>
          <w:sz w:val="20"/>
          <w:szCs w:val="20"/>
        </w:rPr>
        <w:t>:</w:t>
      </w:r>
    </w:p>
    <w:p w14:paraId="50575450" w14:textId="05B89B04" w:rsidR="00F948E0" w:rsidRPr="00686583" w:rsidRDefault="00F948E0" w:rsidP="00473F19">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ab/>
      </w:r>
      <w:r w:rsidR="004C6A81" w:rsidRPr="00686583">
        <w:rPr>
          <w:rFonts w:ascii="Tahoma" w:eastAsia="Times New Roman" w:hAnsi="Tahoma" w:cs="Tahoma"/>
          <w:sz w:val="20"/>
          <w:szCs w:val="20"/>
        </w:rPr>
        <w:t>B</w:t>
      </w:r>
      <w:r w:rsidR="00002E3E" w:rsidRPr="00686583">
        <w:rPr>
          <w:rFonts w:ascii="Tahoma" w:eastAsia="Times New Roman" w:hAnsi="Tahoma" w:cs="Tahoma"/>
          <w:sz w:val="20"/>
          <w:szCs w:val="20"/>
        </w:rPr>
        <w:t>etaling i DcH som forsøg</w:t>
      </w:r>
      <w:r w:rsidR="008464B6" w:rsidRPr="00686583">
        <w:rPr>
          <w:rFonts w:ascii="Tahoma" w:eastAsia="Times New Roman" w:hAnsi="Tahoma" w:cs="Tahoma"/>
          <w:sz w:val="20"/>
          <w:szCs w:val="20"/>
        </w:rPr>
        <w:t xml:space="preserve"> indtil 2026. </w:t>
      </w:r>
    </w:p>
    <w:p w14:paraId="01E89A71" w14:textId="588ACA27" w:rsidR="00A709F1" w:rsidRPr="00686583" w:rsidRDefault="008464B6" w:rsidP="00A709F1">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ab/>
        <w:t>Kredsen går ikke ind for de</w:t>
      </w:r>
      <w:r w:rsidR="00A709F1" w:rsidRPr="00686583">
        <w:rPr>
          <w:rFonts w:ascii="Tahoma" w:eastAsia="Times New Roman" w:hAnsi="Tahoma" w:cs="Tahoma"/>
          <w:sz w:val="20"/>
          <w:szCs w:val="20"/>
        </w:rPr>
        <w:t>t og vil sige nej til f.eks. instruktører hvis betaling</w:t>
      </w:r>
    </w:p>
    <w:p w14:paraId="5F7A2ADC" w14:textId="77777777" w:rsidR="004C6A81" w:rsidRPr="00686583" w:rsidRDefault="004C6A81" w:rsidP="004C6A81">
      <w:pPr>
        <w:pStyle w:val="Listeafsnit"/>
        <w:spacing w:after="0"/>
        <w:ind w:left="1288"/>
        <w:rPr>
          <w:rFonts w:ascii="Tahoma" w:eastAsia="Times New Roman" w:hAnsi="Tahoma" w:cs="Tahoma"/>
          <w:sz w:val="20"/>
          <w:szCs w:val="20"/>
        </w:rPr>
      </w:pPr>
    </w:p>
    <w:p w14:paraId="2BF9C36C" w14:textId="5B954DE6" w:rsidR="004C6A81" w:rsidRPr="00686583" w:rsidRDefault="004C6A81" w:rsidP="004C6A81">
      <w:pPr>
        <w:pStyle w:val="Listeafsnit"/>
        <w:spacing w:after="0"/>
        <w:rPr>
          <w:rFonts w:ascii="Tahoma" w:eastAsia="Times New Roman" w:hAnsi="Tahoma" w:cs="Tahoma"/>
          <w:sz w:val="20"/>
          <w:szCs w:val="20"/>
        </w:rPr>
      </w:pPr>
      <w:r w:rsidRPr="00686583">
        <w:rPr>
          <w:rFonts w:ascii="Tahoma" w:eastAsia="Times New Roman" w:hAnsi="Tahoma" w:cs="Tahoma"/>
          <w:sz w:val="20"/>
          <w:szCs w:val="20"/>
        </w:rPr>
        <w:t>Orientering:</w:t>
      </w:r>
    </w:p>
    <w:p w14:paraId="14DA353E" w14:textId="5518571A" w:rsidR="00473F19" w:rsidRPr="00686583" w:rsidRDefault="004C6A81" w:rsidP="00DE15E2">
      <w:pPr>
        <w:pStyle w:val="Listeafsnit"/>
        <w:spacing w:after="0"/>
        <w:rPr>
          <w:rFonts w:ascii="Tahoma" w:eastAsia="Times New Roman" w:hAnsi="Tahoma" w:cs="Tahoma"/>
          <w:sz w:val="20"/>
          <w:szCs w:val="20"/>
        </w:rPr>
      </w:pPr>
      <w:r w:rsidRPr="00686583">
        <w:rPr>
          <w:rFonts w:ascii="Tahoma" w:eastAsia="Times New Roman" w:hAnsi="Tahoma" w:cs="Tahoma"/>
          <w:sz w:val="20"/>
          <w:szCs w:val="20"/>
        </w:rPr>
        <w:t>Karin orienterer fra</w:t>
      </w:r>
      <w:r w:rsidR="00DE15E2" w:rsidRPr="00686583">
        <w:rPr>
          <w:rFonts w:ascii="Tahoma" w:eastAsia="Times New Roman" w:hAnsi="Tahoma" w:cs="Tahoma"/>
          <w:sz w:val="20"/>
          <w:szCs w:val="20"/>
        </w:rPr>
        <w:t xml:space="preserve"> </w:t>
      </w:r>
      <w:r w:rsidR="00B231A9" w:rsidRPr="00686583">
        <w:rPr>
          <w:rFonts w:ascii="Tahoma" w:eastAsia="Times New Roman" w:hAnsi="Tahoma" w:cs="Tahoma"/>
          <w:sz w:val="20"/>
          <w:szCs w:val="20"/>
        </w:rPr>
        <w:t>Kredsgeneralforsamlingerne</w:t>
      </w:r>
      <w:r w:rsidR="00DE15E2" w:rsidRPr="00686583">
        <w:rPr>
          <w:rFonts w:ascii="Tahoma" w:eastAsia="Times New Roman" w:hAnsi="Tahoma" w:cs="Tahoma"/>
          <w:sz w:val="20"/>
          <w:szCs w:val="20"/>
        </w:rPr>
        <w:t>:</w:t>
      </w:r>
    </w:p>
    <w:p w14:paraId="11E982B2" w14:textId="77777777" w:rsidR="00DE15E2" w:rsidRPr="00686583" w:rsidRDefault="00DE15E2" w:rsidP="00DE15E2">
      <w:pPr>
        <w:pStyle w:val="Listeafsnit"/>
        <w:spacing w:after="0"/>
        <w:rPr>
          <w:rFonts w:ascii="Tahoma" w:eastAsia="Times New Roman" w:hAnsi="Tahoma" w:cs="Tahoma"/>
          <w:sz w:val="20"/>
          <w:szCs w:val="20"/>
        </w:rPr>
      </w:pPr>
    </w:p>
    <w:p w14:paraId="4E2469A5" w14:textId="1F9B7E94" w:rsidR="00096D6C" w:rsidRPr="00686583" w:rsidRDefault="00274A23" w:rsidP="00473F19">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ab/>
      </w:r>
      <w:r w:rsidR="00096D6C" w:rsidRPr="00686583">
        <w:rPr>
          <w:rFonts w:ascii="Tahoma" w:eastAsia="Times New Roman" w:hAnsi="Tahoma" w:cs="Tahoma"/>
          <w:sz w:val="20"/>
          <w:szCs w:val="20"/>
        </w:rPr>
        <w:t>Marianne Knudsen fra Herfølge er ny næstformand</w:t>
      </w:r>
      <w:r w:rsidR="00452C60" w:rsidRPr="00686583">
        <w:rPr>
          <w:rFonts w:ascii="Tahoma" w:eastAsia="Times New Roman" w:hAnsi="Tahoma" w:cs="Tahoma"/>
          <w:sz w:val="20"/>
          <w:szCs w:val="20"/>
        </w:rPr>
        <w:t xml:space="preserve"> og hun får også </w:t>
      </w:r>
      <w:r w:rsidR="003525FC" w:rsidRPr="00686583">
        <w:rPr>
          <w:rFonts w:ascii="Tahoma" w:eastAsia="Times New Roman" w:hAnsi="Tahoma" w:cs="Tahoma"/>
          <w:sz w:val="20"/>
          <w:szCs w:val="20"/>
        </w:rPr>
        <w:t>kredsen</w:t>
      </w:r>
      <w:r w:rsidR="002F6D3A" w:rsidRPr="00686583">
        <w:rPr>
          <w:rFonts w:ascii="Tahoma" w:eastAsia="Times New Roman" w:hAnsi="Tahoma" w:cs="Tahoma"/>
          <w:sz w:val="20"/>
          <w:szCs w:val="20"/>
        </w:rPr>
        <w:t>s</w:t>
      </w:r>
      <w:r w:rsidR="003525FC" w:rsidRPr="00686583">
        <w:rPr>
          <w:rFonts w:ascii="Tahoma" w:eastAsia="Times New Roman" w:hAnsi="Tahoma" w:cs="Tahoma"/>
          <w:sz w:val="20"/>
          <w:szCs w:val="20"/>
        </w:rPr>
        <w:t xml:space="preserve"> post</w:t>
      </w:r>
      <w:r w:rsidR="00452C60" w:rsidRPr="00686583">
        <w:rPr>
          <w:rFonts w:ascii="Tahoma" w:eastAsia="Times New Roman" w:hAnsi="Tahoma" w:cs="Tahoma"/>
          <w:sz w:val="20"/>
          <w:szCs w:val="20"/>
        </w:rPr>
        <w:t xml:space="preserve"> i Ini</w:t>
      </w:r>
      <w:r w:rsidR="003525FC" w:rsidRPr="00686583">
        <w:rPr>
          <w:rFonts w:ascii="Tahoma" w:eastAsia="Times New Roman" w:hAnsi="Tahoma" w:cs="Tahoma"/>
          <w:sz w:val="20"/>
          <w:szCs w:val="20"/>
        </w:rPr>
        <w:t>tiativfonden</w:t>
      </w:r>
    </w:p>
    <w:p w14:paraId="39DB55E6" w14:textId="0C3CD4DE" w:rsidR="00274A23" w:rsidRPr="00686583" w:rsidRDefault="00096D6C" w:rsidP="00473F19">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ab/>
      </w:r>
      <w:r w:rsidR="00274A23" w:rsidRPr="00686583">
        <w:rPr>
          <w:rFonts w:ascii="Tahoma" w:eastAsia="Times New Roman" w:hAnsi="Tahoma" w:cs="Tahoma"/>
          <w:sz w:val="20"/>
          <w:szCs w:val="20"/>
        </w:rPr>
        <w:t>På den ordinære kunne regnskab og budgetter ikke godkendes</w:t>
      </w:r>
    </w:p>
    <w:p w14:paraId="2B505077" w14:textId="4780F373" w:rsidR="00467016" w:rsidRPr="00686583" w:rsidRDefault="0011069E" w:rsidP="00DE15E2">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ab/>
      </w:r>
      <w:proofErr w:type="spellStart"/>
      <w:r w:rsidRPr="00686583">
        <w:rPr>
          <w:rFonts w:ascii="Tahoma" w:eastAsia="Times New Roman" w:hAnsi="Tahoma" w:cs="Tahoma"/>
          <w:sz w:val="20"/>
          <w:szCs w:val="20"/>
        </w:rPr>
        <w:t>Nosework</w:t>
      </w:r>
      <w:proofErr w:type="spellEnd"/>
      <w:r w:rsidR="00DE15E2" w:rsidRPr="00686583">
        <w:rPr>
          <w:rFonts w:ascii="Tahoma" w:eastAsia="Times New Roman" w:hAnsi="Tahoma" w:cs="Tahoma"/>
          <w:sz w:val="20"/>
          <w:szCs w:val="20"/>
        </w:rPr>
        <w:t xml:space="preserve"> </w:t>
      </w:r>
      <w:r w:rsidRPr="00686583">
        <w:rPr>
          <w:rFonts w:ascii="Tahoma" w:eastAsia="Times New Roman" w:hAnsi="Tahoma" w:cs="Tahoma"/>
          <w:sz w:val="20"/>
          <w:szCs w:val="20"/>
        </w:rPr>
        <w:t>udvalg</w:t>
      </w:r>
      <w:r w:rsidR="00452C60" w:rsidRPr="00686583">
        <w:rPr>
          <w:rFonts w:ascii="Tahoma" w:eastAsia="Times New Roman" w:hAnsi="Tahoma" w:cs="Tahoma"/>
          <w:sz w:val="20"/>
          <w:szCs w:val="20"/>
        </w:rPr>
        <w:t xml:space="preserve"> blev ikke vedtaget </w:t>
      </w:r>
      <w:r w:rsidR="008464B6" w:rsidRPr="00686583">
        <w:rPr>
          <w:rFonts w:ascii="Tahoma" w:eastAsia="Times New Roman" w:hAnsi="Tahoma" w:cs="Tahoma"/>
          <w:sz w:val="20"/>
          <w:szCs w:val="20"/>
        </w:rPr>
        <w:t xml:space="preserve">på grund af en fejl i hvem det stillede det </w:t>
      </w:r>
      <w:r w:rsidR="00467016" w:rsidRPr="00686583">
        <w:rPr>
          <w:rFonts w:ascii="Tahoma" w:eastAsia="Times New Roman" w:hAnsi="Tahoma" w:cs="Tahoma"/>
          <w:sz w:val="20"/>
          <w:szCs w:val="20"/>
        </w:rPr>
        <w:tab/>
      </w:r>
    </w:p>
    <w:p w14:paraId="3060C83B" w14:textId="1A600D12" w:rsidR="00700748" w:rsidRPr="00686583" w:rsidRDefault="00467016" w:rsidP="00DE15E2">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Ekstraordinær</w:t>
      </w:r>
      <w:r w:rsidR="00DE15E2" w:rsidRPr="00686583">
        <w:rPr>
          <w:rFonts w:ascii="Tahoma" w:eastAsia="Times New Roman" w:hAnsi="Tahoma" w:cs="Tahoma"/>
          <w:sz w:val="20"/>
          <w:szCs w:val="20"/>
        </w:rPr>
        <w:t>t møde</w:t>
      </w:r>
      <w:r w:rsidRPr="00686583">
        <w:rPr>
          <w:rFonts w:ascii="Tahoma" w:eastAsia="Times New Roman" w:hAnsi="Tahoma" w:cs="Tahoma"/>
          <w:sz w:val="20"/>
          <w:szCs w:val="20"/>
        </w:rPr>
        <w:t xml:space="preserve">:  </w:t>
      </w:r>
      <w:r w:rsidR="00DE15E2" w:rsidRPr="00686583">
        <w:rPr>
          <w:rFonts w:ascii="Tahoma" w:eastAsia="Times New Roman" w:hAnsi="Tahoma" w:cs="Tahoma"/>
          <w:sz w:val="20"/>
          <w:szCs w:val="20"/>
        </w:rPr>
        <w:t>I</w:t>
      </w:r>
      <w:r w:rsidRPr="00686583">
        <w:rPr>
          <w:rFonts w:ascii="Tahoma" w:eastAsia="Times New Roman" w:hAnsi="Tahoma" w:cs="Tahoma"/>
          <w:sz w:val="20"/>
          <w:szCs w:val="20"/>
        </w:rPr>
        <w:t xml:space="preserve">gen en masse </w:t>
      </w:r>
      <w:r w:rsidR="00700748" w:rsidRPr="00686583">
        <w:rPr>
          <w:rFonts w:ascii="Tahoma" w:eastAsia="Times New Roman" w:hAnsi="Tahoma" w:cs="Tahoma"/>
          <w:sz w:val="20"/>
          <w:szCs w:val="20"/>
        </w:rPr>
        <w:t xml:space="preserve">kritiske kommentarer, men efter megen snak frem og tilbage blev regnskabet godkendt. </w:t>
      </w:r>
    </w:p>
    <w:p w14:paraId="41C70702" w14:textId="70FCCF09" w:rsidR="00700748" w:rsidRPr="00686583" w:rsidRDefault="00700748" w:rsidP="00FB05D1">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 xml:space="preserve">Budgettet </w:t>
      </w:r>
      <w:r w:rsidR="00106D81" w:rsidRPr="00686583">
        <w:rPr>
          <w:rFonts w:ascii="Tahoma" w:eastAsia="Times New Roman" w:hAnsi="Tahoma" w:cs="Tahoma"/>
          <w:sz w:val="20"/>
          <w:szCs w:val="20"/>
        </w:rPr>
        <w:t xml:space="preserve">blev også </w:t>
      </w:r>
      <w:r w:rsidR="00433887" w:rsidRPr="00686583">
        <w:rPr>
          <w:rFonts w:ascii="Tahoma" w:eastAsia="Times New Roman" w:hAnsi="Tahoma" w:cs="Tahoma"/>
          <w:sz w:val="20"/>
          <w:szCs w:val="20"/>
        </w:rPr>
        <w:t>diskuteret intenst</w:t>
      </w:r>
      <w:r w:rsidR="003E35A0" w:rsidRPr="00686583">
        <w:rPr>
          <w:rFonts w:ascii="Tahoma" w:eastAsia="Times New Roman" w:hAnsi="Tahoma" w:cs="Tahoma"/>
          <w:sz w:val="20"/>
          <w:szCs w:val="20"/>
        </w:rPr>
        <w:t>.</w:t>
      </w:r>
      <w:r w:rsidR="00433887" w:rsidRPr="00686583">
        <w:rPr>
          <w:rFonts w:ascii="Tahoma" w:eastAsia="Times New Roman" w:hAnsi="Tahoma" w:cs="Tahoma"/>
          <w:sz w:val="20"/>
          <w:szCs w:val="20"/>
        </w:rPr>
        <w:t xml:space="preserve"> </w:t>
      </w:r>
      <w:r w:rsidR="003E35A0" w:rsidRPr="00686583">
        <w:rPr>
          <w:rFonts w:ascii="Tahoma" w:eastAsia="Times New Roman" w:hAnsi="Tahoma" w:cs="Tahoma"/>
          <w:sz w:val="20"/>
          <w:szCs w:val="20"/>
        </w:rPr>
        <w:t>Kredskontingentet kommer til at stige med kr. 20,00 pr. medlem fra 2025.</w:t>
      </w:r>
    </w:p>
    <w:p w14:paraId="15FADC91" w14:textId="53EC75BA" w:rsidR="004C6A81" w:rsidRPr="00686583" w:rsidRDefault="004C6A81" w:rsidP="00467016">
      <w:pPr>
        <w:pStyle w:val="Listeafsnit"/>
        <w:spacing w:after="0"/>
        <w:rPr>
          <w:rFonts w:ascii="Tahoma" w:eastAsia="Times New Roman" w:hAnsi="Tahoma" w:cs="Tahoma"/>
          <w:sz w:val="20"/>
          <w:szCs w:val="20"/>
        </w:rPr>
      </w:pPr>
    </w:p>
    <w:p w14:paraId="77BAF465" w14:textId="001A4C88" w:rsidR="00AE6037" w:rsidRPr="00686583" w:rsidRDefault="007959CB" w:rsidP="007959CB">
      <w:pPr>
        <w:pStyle w:val="Listeafsnit"/>
        <w:numPr>
          <w:ilvl w:val="0"/>
          <w:numId w:val="13"/>
        </w:numPr>
        <w:spacing w:after="0"/>
        <w:rPr>
          <w:rFonts w:ascii="Tahoma" w:eastAsia="Times New Roman" w:hAnsi="Tahoma" w:cs="Tahoma"/>
          <w:sz w:val="20"/>
          <w:szCs w:val="20"/>
        </w:rPr>
      </w:pPr>
      <w:r w:rsidRPr="00686583">
        <w:rPr>
          <w:rFonts w:ascii="Tahoma" w:eastAsia="Times New Roman" w:hAnsi="Tahoma" w:cs="Tahoma"/>
          <w:sz w:val="20"/>
          <w:szCs w:val="20"/>
        </w:rPr>
        <w:t>Kassereren har ordet</w:t>
      </w:r>
    </w:p>
    <w:p w14:paraId="0BF6A499" w14:textId="101534FD" w:rsidR="00FB05D1" w:rsidRPr="00686583" w:rsidRDefault="00FB05D1" w:rsidP="00FB05D1">
      <w:pPr>
        <w:pStyle w:val="Listeafsnit"/>
        <w:spacing w:after="0"/>
        <w:rPr>
          <w:rFonts w:ascii="Tahoma" w:eastAsia="Times New Roman" w:hAnsi="Tahoma" w:cs="Tahoma"/>
          <w:sz w:val="20"/>
          <w:szCs w:val="20"/>
        </w:rPr>
      </w:pPr>
    </w:p>
    <w:p w14:paraId="189E80A1" w14:textId="65035F42" w:rsidR="00FB05D1" w:rsidRPr="00686583" w:rsidRDefault="00FB05D1" w:rsidP="00FB05D1">
      <w:pPr>
        <w:pStyle w:val="Listeafsnit"/>
        <w:spacing w:after="0"/>
        <w:rPr>
          <w:rFonts w:ascii="Tahoma" w:eastAsia="Times New Roman" w:hAnsi="Tahoma" w:cs="Tahoma"/>
          <w:sz w:val="20"/>
          <w:szCs w:val="20"/>
        </w:rPr>
      </w:pPr>
      <w:r w:rsidRPr="00686583">
        <w:rPr>
          <w:rFonts w:ascii="Tahoma" w:eastAsia="Times New Roman" w:hAnsi="Tahoma" w:cs="Tahoma"/>
          <w:sz w:val="20"/>
          <w:szCs w:val="20"/>
        </w:rPr>
        <w:t>Orientering:</w:t>
      </w:r>
    </w:p>
    <w:p w14:paraId="4D6A4323" w14:textId="2D811B11" w:rsidR="00FB05D1" w:rsidRPr="00686583" w:rsidRDefault="00FB05D1" w:rsidP="00FB05D1">
      <w:pPr>
        <w:pStyle w:val="Listeafsnit"/>
        <w:spacing w:after="0"/>
        <w:rPr>
          <w:rFonts w:ascii="Tahoma" w:eastAsia="Times New Roman" w:hAnsi="Tahoma" w:cs="Tahoma"/>
          <w:sz w:val="20"/>
          <w:szCs w:val="20"/>
        </w:rPr>
      </w:pPr>
      <w:r w:rsidRPr="00686583">
        <w:rPr>
          <w:rFonts w:ascii="Tahoma" w:eastAsia="Times New Roman" w:hAnsi="Tahoma" w:cs="Tahoma"/>
          <w:sz w:val="20"/>
          <w:szCs w:val="20"/>
        </w:rPr>
        <w:t xml:space="preserve">Henrik fortæller, at vi også i 2022 kommer til at betale penge tilbage til kommunen, da vi ikke har brugt </w:t>
      </w:r>
      <w:r w:rsidR="00D472E5" w:rsidRPr="00686583">
        <w:rPr>
          <w:rFonts w:ascii="Tahoma" w:eastAsia="Times New Roman" w:hAnsi="Tahoma" w:cs="Tahoma"/>
          <w:sz w:val="20"/>
          <w:szCs w:val="20"/>
        </w:rPr>
        <w:t>penge nok til vedligehold</w:t>
      </w:r>
    </w:p>
    <w:p w14:paraId="445C9E3B" w14:textId="77777777" w:rsidR="00FB05D1" w:rsidRPr="00686583" w:rsidRDefault="00FB05D1" w:rsidP="00FB05D1">
      <w:pPr>
        <w:pStyle w:val="Listeafsnit"/>
        <w:spacing w:after="0"/>
        <w:rPr>
          <w:rFonts w:ascii="Tahoma" w:eastAsia="Times New Roman" w:hAnsi="Tahoma" w:cs="Tahoma"/>
          <w:sz w:val="20"/>
          <w:szCs w:val="20"/>
        </w:rPr>
      </w:pPr>
    </w:p>
    <w:p w14:paraId="72ECCD8B" w14:textId="7A8F86E9" w:rsidR="00FB05D1" w:rsidRPr="00686583" w:rsidRDefault="00FB05D1" w:rsidP="00FB05D1">
      <w:pPr>
        <w:pStyle w:val="Listeafsnit"/>
        <w:spacing w:after="0"/>
        <w:rPr>
          <w:rFonts w:ascii="Tahoma" w:eastAsia="Times New Roman" w:hAnsi="Tahoma" w:cs="Tahoma"/>
          <w:sz w:val="20"/>
          <w:szCs w:val="20"/>
        </w:rPr>
      </w:pPr>
      <w:r w:rsidRPr="00686583">
        <w:rPr>
          <w:rFonts w:ascii="Tahoma" w:eastAsia="Times New Roman" w:hAnsi="Tahoma" w:cs="Tahoma"/>
          <w:sz w:val="20"/>
          <w:szCs w:val="20"/>
        </w:rPr>
        <w:t>Der er lagt en plan for at få sat klubmodulet op til at håndtere vores regnskab i 2023.</w:t>
      </w:r>
    </w:p>
    <w:p w14:paraId="03DDEA51" w14:textId="77777777" w:rsidR="004B0CA0" w:rsidRPr="00686583" w:rsidRDefault="004B0CA0" w:rsidP="007C009B">
      <w:pPr>
        <w:pStyle w:val="Listeafsnit"/>
        <w:spacing w:after="0"/>
        <w:ind w:left="1080"/>
        <w:rPr>
          <w:rFonts w:ascii="Tahoma" w:eastAsia="Times New Roman" w:hAnsi="Tahoma" w:cs="Tahoma"/>
          <w:sz w:val="20"/>
          <w:szCs w:val="20"/>
        </w:rPr>
      </w:pPr>
    </w:p>
    <w:p w14:paraId="658FD43A" w14:textId="77777777" w:rsidR="002954BD" w:rsidRPr="00686583" w:rsidRDefault="002954BD" w:rsidP="002954BD">
      <w:pPr>
        <w:pStyle w:val="Listeafsnit"/>
        <w:rPr>
          <w:rFonts w:ascii="Tahoma" w:eastAsia="Times New Roman" w:hAnsi="Tahoma" w:cs="Tahoma"/>
          <w:sz w:val="20"/>
          <w:szCs w:val="20"/>
        </w:rPr>
      </w:pPr>
    </w:p>
    <w:p w14:paraId="47450FEF" w14:textId="1EF9F6B3" w:rsidR="00205790" w:rsidRPr="00686583" w:rsidRDefault="00205790" w:rsidP="00403343">
      <w:pPr>
        <w:pStyle w:val="Listeafsnit"/>
        <w:numPr>
          <w:ilvl w:val="0"/>
          <w:numId w:val="13"/>
        </w:numPr>
        <w:spacing w:after="0"/>
        <w:rPr>
          <w:rFonts w:ascii="Tahoma" w:eastAsia="Times New Roman" w:hAnsi="Tahoma" w:cs="Tahoma"/>
          <w:sz w:val="20"/>
          <w:szCs w:val="20"/>
        </w:rPr>
      </w:pPr>
      <w:r w:rsidRPr="00686583">
        <w:rPr>
          <w:rFonts w:ascii="Tahoma" w:eastAsia="Times New Roman" w:hAnsi="Tahoma" w:cs="Tahoma"/>
          <w:sz w:val="20"/>
          <w:szCs w:val="20"/>
        </w:rPr>
        <w:t>Jubilæum</w:t>
      </w:r>
      <w:r w:rsidR="00473F19" w:rsidRPr="00686583">
        <w:rPr>
          <w:rFonts w:ascii="Tahoma" w:eastAsia="Times New Roman" w:hAnsi="Tahoma" w:cs="Tahoma"/>
          <w:sz w:val="20"/>
          <w:szCs w:val="20"/>
        </w:rPr>
        <w:t>s</w:t>
      </w:r>
      <w:r w:rsidR="00403343" w:rsidRPr="00686583">
        <w:rPr>
          <w:rFonts w:ascii="Tahoma" w:eastAsia="Times New Roman" w:hAnsi="Tahoma" w:cs="Tahoma"/>
          <w:sz w:val="20"/>
          <w:szCs w:val="20"/>
        </w:rPr>
        <w:t>arrangement</w:t>
      </w:r>
    </w:p>
    <w:p w14:paraId="384E9EE1" w14:textId="1DAAB686" w:rsidR="00734EB7" w:rsidRPr="00686583" w:rsidRDefault="00403343" w:rsidP="00FB6DCD">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Hvad må det koste</w:t>
      </w:r>
    </w:p>
    <w:p w14:paraId="700E50A2" w14:textId="69E9C255" w:rsidR="00DE15E2" w:rsidRPr="00686583" w:rsidRDefault="00DE15E2" w:rsidP="00DE15E2">
      <w:pPr>
        <w:spacing w:after="0"/>
        <w:ind w:firstLine="928"/>
        <w:rPr>
          <w:rFonts w:ascii="Tahoma" w:eastAsia="Times New Roman" w:hAnsi="Tahoma" w:cs="Tahoma"/>
          <w:sz w:val="20"/>
          <w:szCs w:val="20"/>
        </w:rPr>
      </w:pPr>
      <w:r w:rsidRPr="00686583">
        <w:rPr>
          <w:rFonts w:ascii="Tahoma" w:eastAsia="Times New Roman" w:hAnsi="Tahoma" w:cs="Tahoma"/>
          <w:sz w:val="20"/>
          <w:szCs w:val="20"/>
        </w:rPr>
        <w:t>Beslutning: Der er afsat kr. 10.000 i budgettet.</w:t>
      </w:r>
    </w:p>
    <w:p w14:paraId="47D114C4" w14:textId="77777777" w:rsidR="00DD707E" w:rsidRPr="00686583" w:rsidRDefault="00DD707E" w:rsidP="00DE15E2">
      <w:pPr>
        <w:spacing w:after="0"/>
        <w:ind w:firstLine="928"/>
        <w:rPr>
          <w:rFonts w:ascii="Tahoma" w:eastAsia="Times New Roman" w:hAnsi="Tahoma" w:cs="Tahoma"/>
          <w:sz w:val="20"/>
          <w:szCs w:val="20"/>
        </w:rPr>
      </w:pPr>
    </w:p>
    <w:p w14:paraId="45266253" w14:textId="14A7CD0B" w:rsidR="00403343" w:rsidRPr="00686583" w:rsidRDefault="00403343" w:rsidP="00FB6DCD">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 xml:space="preserve">Skal der inviteres gæster </w:t>
      </w:r>
      <w:r w:rsidR="003129F2" w:rsidRPr="00686583">
        <w:rPr>
          <w:rFonts w:ascii="Tahoma" w:eastAsia="Times New Roman" w:hAnsi="Tahoma" w:cs="Tahoma"/>
          <w:sz w:val="20"/>
          <w:szCs w:val="20"/>
        </w:rPr>
        <w:t>fra f.eks. kommunen, andre DcH klubbe</w:t>
      </w:r>
      <w:r w:rsidR="0031496F" w:rsidRPr="00686583">
        <w:rPr>
          <w:rFonts w:ascii="Tahoma" w:eastAsia="Times New Roman" w:hAnsi="Tahoma" w:cs="Tahoma"/>
          <w:sz w:val="20"/>
          <w:szCs w:val="20"/>
        </w:rPr>
        <w:t>r</w:t>
      </w:r>
    </w:p>
    <w:p w14:paraId="0471D626" w14:textId="3B166D88" w:rsidR="00DE15E2" w:rsidRPr="00686583" w:rsidRDefault="00DE15E2" w:rsidP="00DE15E2">
      <w:pPr>
        <w:spacing w:after="0"/>
        <w:ind w:left="928"/>
        <w:rPr>
          <w:rFonts w:ascii="Tahoma" w:eastAsia="Times New Roman" w:hAnsi="Tahoma" w:cs="Tahoma"/>
          <w:sz w:val="20"/>
          <w:szCs w:val="20"/>
        </w:rPr>
      </w:pPr>
      <w:r w:rsidRPr="00686583">
        <w:rPr>
          <w:rFonts w:ascii="Tahoma" w:eastAsia="Times New Roman" w:hAnsi="Tahoma" w:cs="Tahoma"/>
          <w:sz w:val="20"/>
          <w:szCs w:val="20"/>
        </w:rPr>
        <w:t>Beslutning: Ja vi vil gerne invitere borgmesteren og viceborgmesteren og udvalgsformanden. Og Borgerforeningen m.fl. Annonce i Stevnsbladet til alle interesserede. Lægges indbydelse op på Kredssiden og klubmodulet.</w:t>
      </w:r>
      <w:r w:rsidR="00DD707E" w:rsidRPr="00686583">
        <w:rPr>
          <w:rFonts w:ascii="Tahoma" w:eastAsia="Times New Roman" w:hAnsi="Tahoma" w:cs="Tahoma"/>
          <w:sz w:val="20"/>
          <w:szCs w:val="20"/>
        </w:rPr>
        <w:t xml:space="preserve"> Invitation skal udarbejdes af festudvalget.</w:t>
      </w:r>
    </w:p>
    <w:p w14:paraId="6674DB70" w14:textId="77777777" w:rsidR="00DD707E" w:rsidRPr="00686583" w:rsidRDefault="00DD707E" w:rsidP="00DE15E2">
      <w:pPr>
        <w:spacing w:after="0"/>
        <w:ind w:left="928"/>
        <w:rPr>
          <w:rFonts w:ascii="Tahoma" w:eastAsia="Times New Roman" w:hAnsi="Tahoma" w:cs="Tahoma"/>
          <w:sz w:val="20"/>
          <w:szCs w:val="20"/>
        </w:rPr>
      </w:pPr>
    </w:p>
    <w:p w14:paraId="40B83293" w14:textId="1F1BCC19" w:rsidR="002837B4" w:rsidRPr="00686583" w:rsidRDefault="0031496F" w:rsidP="002837B4">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Skal vi have en avisomtale</w:t>
      </w:r>
    </w:p>
    <w:p w14:paraId="0871AEEE" w14:textId="4291AEC0" w:rsidR="00DE15E2" w:rsidRPr="00686583" w:rsidRDefault="00DE15E2" w:rsidP="00DE15E2">
      <w:pPr>
        <w:spacing w:after="0"/>
        <w:ind w:left="928"/>
        <w:rPr>
          <w:rFonts w:ascii="Tahoma" w:eastAsia="Times New Roman" w:hAnsi="Tahoma" w:cs="Tahoma"/>
          <w:sz w:val="20"/>
          <w:szCs w:val="20"/>
        </w:rPr>
      </w:pPr>
      <w:r w:rsidRPr="00686583">
        <w:rPr>
          <w:rFonts w:ascii="Tahoma" w:eastAsia="Times New Roman" w:hAnsi="Tahoma" w:cs="Tahoma"/>
          <w:sz w:val="20"/>
          <w:szCs w:val="20"/>
        </w:rPr>
        <w:t>Beslutning:</w:t>
      </w:r>
      <w:r w:rsidR="00DD707E" w:rsidRPr="00686583">
        <w:rPr>
          <w:rFonts w:ascii="Tahoma" w:eastAsia="Times New Roman" w:hAnsi="Tahoma" w:cs="Tahoma"/>
          <w:sz w:val="20"/>
          <w:szCs w:val="20"/>
        </w:rPr>
        <w:t xml:space="preserve"> Ja Stevnsbladet og dagbladet skal inviteres.</w:t>
      </w:r>
    </w:p>
    <w:p w14:paraId="290EB637" w14:textId="08C0A647" w:rsidR="007909DC" w:rsidRPr="00686583" w:rsidRDefault="008468D9" w:rsidP="003F64AE">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ab/>
      </w:r>
      <w:r w:rsidRPr="00686583">
        <w:rPr>
          <w:rFonts w:ascii="Tahoma" w:eastAsia="Times New Roman" w:hAnsi="Tahoma" w:cs="Tahoma"/>
          <w:sz w:val="20"/>
          <w:szCs w:val="20"/>
        </w:rPr>
        <w:tab/>
      </w:r>
    </w:p>
    <w:p w14:paraId="4E3F7BAA" w14:textId="1C67CD61" w:rsidR="00D440CC" w:rsidRPr="00686583" w:rsidRDefault="007C4D98" w:rsidP="000E1A92">
      <w:pPr>
        <w:pStyle w:val="Listeafsnit"/>
        <w:numPr>
          <w:ilvl w:val="0"/>
          <w:numId w:val="13"/>
        </w:numPr>
        <w:spacing w:after="0"/>
        <w:rPr>
          <w:rFonts w:ascii="Tahoma" w:eastAsia="Times New Roman" w:hAnsi="Tahoma" w:cs="Tahoma"/>
          <w:sz w:val="20"/>
          <w:szCs w:val="20"/>
        </w:rPr>
      </w:pPr>
      <w:r w:rsidRPr="00686583">
        <w:rPr>
          <w:rFonts w:ascii="Tahoma" w:eastAsia="Times New Roman" w:hAnsi="Tahoma" w:cs="Tahoma"/>
          <w:sz w:val="20"/>
          <w:szCs w:val="20"/>
        </w:rPr>
        <w:t>Instruktørudvalg</w:t>
      </w:r>
    </w:p>
    <w:p w14:paraId="25CDAA6C" w14:textId="2C133A25" w:rsidR="00725AB3" w:rsidRPr="00686583" w:rsidRDefault="0076028F" w:rsidP="00E31736">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Procedurer ved nye medlemmer</w:t>
      </w:r>
      <w:r w:rsidR="00201341" w:rsidRPr="00686583">
        <w:rPr>
          <w:rFonts w:ascii="Tahoma" w:eastAsia="Times New Roman" w:hAnsi="Tahoma" w:cs="Tahoma"/>
          <w:sz w:val="20"/>
          <w:szCs w:val="20"/>
        </w:rPr>
        <w:t xml:space="preserve"> </w:t>
      </w:r>
    </w:p>
    <w:p w14:paraId="78AA6AD7" w14:textId="44C8B71F" w:rsidR="00DD707E" w:rsidRPr="00686583" w:rsidRDefault="00DD707E" w:rsidP="00DD707E">
      <w:pPr>
        <w:spacing w:after="0"/>
        <w:ind w:left="928"/>
        <w:rPr>
          <w:rFonts w:ascii="Tahoma" w:eastAsia="Times New Roman" w:hAnsi="Tahoma" w:cs="Tahoma"/>
          <w:sz w:val="20"/>
          <w:szCs w:val="20"/>
        </w:rPr>
      </w:pPr>
      <w:r w:rsidRPr="00686583">
        <w:rPr>
          <w:rFonts w:ascii="Tahoma" w:eastAsia="Times New Roman" w:hAnsi="Tahoma" w:cs="Tahoma"/>
          <w:sz w:val="20"/>
          <w:szCs w:val="20"/>
        </w:rPr>
        <w:t>Beslutning: Instruktørudvalget udarbejder en officiel procedure på næste møde i maj for hvordan nye medlemmer kommer ind i klubben.</w:t>
      </w:r>
    </w:p>
    <w:p w14:paraId="632602A4" w14:textId="44B92539" w:rsidR="00DD707E" w:rsidRPr="00686583" w:rsidRDefault="00DD707E" w:rsidP="00DD707E">
      <w:pPr>
        <w:spacing w:after="0"/>
        <w:ind w:left="928"/>
        <w:rPr>
          <w:rFonts w:ascii="Tahoma" w:eastAsia="Times New Roman" w:hAnsi="Tahoma" w:cs="Tahoma"/>
          <w:sz w:val="20"/>
          <w:szCs w:val="20"/>
        </w:rPr>
      </w:pPr>
    </w:p>
    <w:p w14:paraId="0DD5DC25" w14:textId="77777777" w:rsidR="00DD707E" w:rsidRPr="00686583" w:rsidRDefault="00DD707E" w:rsidP="00DD707E">
      <w:pPr>
        <w:spacing w:after="0"/>
        <w:ind w:left="928"/>
        <w:rPr>
          <w:rFonts w:ascii="Tahoma" w:eastAsia="Times New Roman" w:hAnsi="Tahoma" w:cs="Tahoma"/>
          <w:sz w:val="20"/>
          <w:szCs w:val="20"/>
        </w:rPr>
      </w:pPr>
    </w:p>
    <w:p w14:paraId="6C7EE7D1" w14:textId="44403A60" w:rsidR="00E31736" w:rsidRPr="00686583" w:rsidRDefault="00C2163E" w:rsidP="00E31736">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 xml:space="preserve">Hvad kan vi gøre når regler ikke overholdes </w:t>
      </w:r>
    </w:p>
    <w:p w14:paraId="6F0C44D2" w14:textId="5EF7D6A8" w:rsidR="00DD707E" w:rsidRPr="00686583" w:rsidRDefault="00DD707E" w:rsidP="00DD707E">
      <w:pPr>
        <w:spacing w:after="0"/>
        <w:ind w:left="928"/>
        <w:rPr>
          <w:rFonts w:ascii="Tahoma" w:eastAsia="Times New Roman" w:hAnsi="Tahoma" w:cs="Tahoma"/>
          <w:sz w:val="20"/>
          <w:szCs w:val="20"/>
        </w:rPr>
      </w:pPr>
      <w:r w:rsidRPr="00686583">
        <w:rPr>
          <w:rFonts w:ascii="Tahoma" w:eastAsia="Times New Roman" w:hAnsi="Tahoma" w:cs="Tahoma"/>
          <w:sz w:val="20"/>
          <w:szCs w:val="20"/>
        </w:rPr>
        <w:t xml:space="preserve">Beslutning: </w:t>
      </w:r>
      <w:r w:rsidR="00BF77CC" w:rsidRPr="00686583">
        <w:rPr>
          <w:rFonts w:ascii="Tahoma" w:eastAsia="Times New Roman" w:hAnsi="Tahoma" w:cs="Tahoma"/>
          <w:sz w:val="20"/>
          <w:szCs w:val="20"/>
        </w:rPr>
        <w:t>Instruktørudvalget udarbejder en procedure for, hvad klubben kan gøre, h</w:t>
      </w:r>
      <w:r w:rsidRPr="00686583">
        <w:rPr>
          <w:rFonts w:ascii="Tahoma" w:eastAsia="Times New Roman" w:hAnsi="Tahoma" w:cs="Tahoma"/>
          <w:sz w:val="20"/>
          <w:szCs w:val="20"/>
        </w:rPr>
        <w:t>vis et medlem gør sig helt u</w:t>
      </w:r>
      <w:r w:rsidR="003525FC" w:rsidRPr="00686583">
        <w:rPr>
          <w:rFonts w:ascii="Tahoma" w:eastAsia="Times New Roman" w:hAnsi="Tahoma" w:cs="Tahoma"/>
          <w:sz w:val="20"/>
          <w:szCs w:val="20"/>
        </w:rPr>
        <w:t>d til bens</w:t>
      </w:r>
      <w:r w:rsidR="00BF77CC" w:rsidRPr="00686583">
        <w:rPr>
          <w:rFonts w:ascii="Tahoma" w:eastAsia="Times New Roman" w:hAnsi="Tahoma" w:cs="Tahoma"/>
          <w:sz w:val="20"/>
          <w:szCs w:val="20"/>
        </w:rPr>
        <w:t>, så det er meget forstyrrende for resten af klubbens medlemmer.</w:t>
      </w:r>
    </w:p>
    <w:p w14:paraId="55D207D3" w14:textId="77777777" w:rsidR="00BF77CC" w:rsidRPr="00686583" w:rsidRDefault="00BF77CC" w:rsidP="00DD707E">
      <w:pPr>
        <w:spacing w:after="0"/>
        <w:ind w:left="928"/>
        <w:rPr>
          <w:rFonts w:ascii="Tahoma" w:eastAsia="Times New Roman" w:hAnsi="Tahoma" w:cs="Tahoma"/>
          <w:sz w:val="20"/>
          <w:szCs w:val="20"/>
        </w:rPr>
      </w:pPr>
    </w:p>
    <w:p w14:paraId="759FC8DA" w14:textId="758311A6" w:rsidR="008046F4" w:rsidRPr="00686583" w:rsidRDefault="008046F4" w:rsidP="00E31736">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 xml:space="preserve">Løbske tæver </w:t>
      </w:r>
    </w:p>
    <w:p w14:paraId="40491201" w14:textId="02529DB9" w:rsidR="00BF77CC" w:rsidRPr="00686583" w:rsidRDefault="00BF77CC" w:rsidP="00BF77CC">
      <w:pPr>
        <w:spacing w:after="0"/>
        <w:ind w:left="928"/>
        <w:rPr>
          <w:rFonts w:ascii="Tahoma" w:eastAsia="Times New Roman" w:hAnsi="Tahoma" w:cs="Tahoma"/>
          <w:sz w:val="20"/>
          <w:szCs w:val="20"/>
        </w:rPr>
      </w:pPr>
      <w:r w:rsidRPr="00686583">
        <w:rPr>
          <w:rFonts w:ascii="Tahoma" w:eastAsia="Times New Roman" w:hAnsi="Tahoma" w:cs="Tahoma"/>
          <w:sz w:val="20"/>
          <w:szCs w:val="20"/>
        </w:rPr>
        <w:t xml:space="preserve">Beslutning: </w:t>
      </w:r>
      <w:r w:rsidR="00804AF2" w:rsidRPr="00686583">
        <w:rPr>
          <w:rFonts w:ascii="Tahoma" w:eastAsia="Times New Roman" w:hAnsi="Tahoma" w:cs="Tahoma"/>
          <w:sz w:val="20"/>
          <w:szCs w:val="20"/>
        </w:rPr>
        <w:t>Instruktørudvalget behandler emner på næste instruktørmøde.</w:t>
      </w:r>
    </w:p>
    <w:p w14:paraId="36796367" w14:textId="69E72BCD" w:rsidR="00804AF2" w:rsidRPr="00686583" w:rsidRDefault="00804AF2" w:rsidP="00BF77CC">
      <w:pPr>
        <w:spacing w:after="0"/>
        <w:ind w:left="928"/>
        <w:rPr>
          <w:rFonts w:ascii="Tahoma" w:eastAsia="Times New Roman" w:hAnsi="Tahoma" w:cs="Tahoma"/>
          <w:sz w:val="20"/>
          <w:szCs w:val="20"/>
        </w:rPr>
      </w:pPr>
    </w:p>
    <w:p w14:paraId="64884FF5" w14:textId="391723CF" w:rsidR="00804AF2" w:rsidRPr="00686583" w:rsidRDefault="00804AF2" w:rsidP="00804AF2">
      <w:pPr>
        <w:pStyle w:val="Listeafsnit"/>
        <w:numPr>
          <w:ilvl w:val="0"/>
          <w:numId w:val="17"/>
        </w:numPr>
        <w:spacing w:after="0"/>
        <w:rPr>
          <w:rFonts w:ascii="Tahoma" w:eastAsia="Times New Roman" w:hAnsi="Tahoma" w:cs="Tahoma"/>
          <w:sz w:val="20"/>
          <w:szCs w:val="20"/>
        </w:rPr>
      </w:pPr>
      <w:r w:rsidRPr="00686583">
        <w:rPr>
          <w:rFonts w:ascii="Tahoma" w:eastAsia="Times New Roman" w:hAnsi="Tahoma" w:cs="Tahoma"/>
          <w:sz w:val="20"/>
          <w:szCs w:val="20"/>
        </w:rPr>
        <w:t>Hvalpe</w:t>
      </w:r>
    </w:p>
    <w:p w14:paraId="47C5839B" w14:textId="2E965740" w:rsidR="00804AF2" w:rsidRPr="00686583" w:rsidRDefault="00804AF2" w:rsidP="00804AF2">
      <w:pPr>
        <w:spacing w:after="0"/>
        <w:ind w:left="928"/>
        <w:rPr>
          <w:rFonts w:ascii="Tahoma" w:eastAsia="Times New Roman" w:hAnsi="Tahoma" w:cs="Tahoma"/>
          <w:sz w:val="20"/>
          <w:szCs w:val="20"/>
        </w:rPr>
      </w:pPr>
      <w:r w:rsidRPr="00686583">
        <w:rPr>
          <w:rFonts w:ascii="Tahoma" w:eastAsia="Times New Roman" w:hAnsi="Tahoma" w:cs="Tahoma"/>
          <w:sz w:val="20"/>
          <w:szCs w:val="20"/>
        </w:rPr>
        <w:t xml:space="preserve">Beslutning: Hvalpe skal have 2 vacciner, før de kan starte på hvalpehold. </w:t>
      </w:r>
      <w:proofErr w:type="spellStart"/>
      <w:r w:rsidRPr="00686583">
        <w:rPr>
          <w:rFonts w:ascii="Tahoma" w:eastAsia="Times New Roman" w:hAnsi="Tahoma" w:cs="Tahoma"/>
          <w:sz w:val="20"/>
          <w:szCs w:val="20"/>
        </w:rPr>
        <w:t>Dvs</w:t>
      </w:r>
      <w:proofErr w:type="spellEnd"/>
      <w:r w:rsidRPr="00686583">
        <w:rPr>
          <w:rFonts w:ascii="Tahoma" w:eastAsia="Times New Roman" w:hAnsi="Tahoma" w:cs="Tahoma"/>
          <w:sz w:val="20"/>
          <w:szCs w:val="20"/>
        </w:rPr>
        <w:t xml:space="preserve"> omkring 12 ugers alderen.</w:t>
      </w:r>
    </w:p>
    <w:p w14:paraId="3131E2E3" w14:textId="1A96970F" w:rsidR="00213D32" w:rsidRPr="00686583" w:rsidRDefault="00213D32" w:rsidP="000E1A92">
      <w:pPr>
        <w:spacing w:after="0"/>
        <w:rPr>
          <w:rFonts w:ascii="Tahoma" w:eastAsia="Times New Roman" w:hAnsi="Tahoma" w:cs="Tahoma"/>
          <w:sz w:val="20"/>
          <w:szCs w:val="20"/>
        </w:rPr>
      </w:pPr>
    </w:p>
    <w:p w14:paraId="1E2DE4B5" w14:textId="4FF72DF6" w:rsidR="0043542A" w:rsidRPr="00686583" w:rsidRDefault="0043542A" w:rsidP="0043542A">
      <w:pPr>
        <w:pStyle w:val="Listeafsnit"/>
        <w:numPr>
          <w:ilvl w:val="1"/>
          <w:numId w:val="13"/>
        </w:numPr>
        <w:spacing w:after="0"/>
        <w:rPr>
          <w:rFonts w:ascii="Tahoma" w:eastAsia="Times New Roman" w:hAnsi="Tahoma" w:cs="Tahoma"/>
          <w:sz w:val="20"/>
          <w:szCs w:val="20"/>
        </w:rPr>
      </w:pPr>
      <w:r w:rsidRPr="00686583">
        <w:rPr>
          <w:rFonts w:ascii="Tahoma" w:eastAsia="Times New Roman" w:hAnsi="Tahoma" w:cs="Tahoma"/>
          <w:sz w:val="20"/>
          <w:szCs w:val="20"/>
        </w:rPr>
        <w:t>Dobbelt medlemskab</w:t>
      </w:r>
    </w:p>
    <w:p w14:paraId="5573B743" w14:textId="25007872" w:rsidR="003525FC" w:rsidRPr="00686583" w:rsidRDefault="00686583" w:rsidP="00686583">
      <w:pPr>
        <w:spacing w:after="0"/>
        <w:ind w:left="928"/>
        <w:rPr>
          <w:rFonts w:ascii="Tahoma" w:eastAsia="Times New Roman" w:hAnsi="Tahoma" w:cs="Tahoma"/>
          <w:sz w:val="20"/>
          <w:szCs w:val="20"/>
        </w:rPr>
      </w:pPr>
      <w:r>
        <w:rPr>
          <w:rFonts w:ascii="Tahoma" w:eastAsia="Times New Roman" w:hAnsi="Tahoma" w:cs="Tahoma"/>
          <w:sz w:val="20"/>
          <w:szCs w:val="20"/>
        </w:rPr>
        <w:t xml:space="preserve">Beslutning: </w:t>
      </w:r>
      <w:r w:rsidR="003525FC" w:rsidRPr="00686583">
        <w:rPr>
          <w:rFonts w:ascii="Tahoma" w:eastAsia="Times New Roman" w:hAnsi="Tahoma" w:cs="Tahoma"/>
          <w:sz w:val="20"/>
          <w:szCs w:val="20"/>
        </w:rPr>
        <w:t xml:space="preserve">Iflg. vores vedtægter kan man godt være tilknyttet træningsmæssigt hos os, mens lands- og kredskontingent betales fra en anden lokalforening </w:t>
      </w:r>
      <w:r w:rsidR="00F97BF1" w:rsidRPr="00686583">
        <w:rPr>
          <w:rFonts w:ascii="Tahoma" w:eastAsia="Times New Roman" w:hAnsi="Tahoma" w:cs="Tahoma"/>
          <w:sz w:val="20"/>
          <w:szCs w:val="20"/>
        </w:rPr>
        <w:t xml:space="preserve">hvor ens profil er </w:t>
      </w:r>
      <w:r w:rsidR="003525FC" w:rsidRPr="00686583">
        <w:rPr>
          <w:rFonts w:ascii="Tahoma" w:eastAsia="Times New Roman" w:hAnsi="Tahoma" w:cs="Tahoma"/>
          <w:sz w:val="20"/>
          <w:szCs w:val="20"/>
        </w:rPr>
        <w:t>oprettet</w:t>
      </w:r>
      <w:r w:rsidR="00F97BF1" w:rsidRPr="00686583">
        <w:rPr>
          <w:rFonts w:ascii="Tahoma" w:eastAsia="Times New Roman" w:hAnsi="Tahoma" w:cs="Tahoma"/>
          <w:sz w:val="20"/>
          <w:szCs w:val="20"/>
        </w:rPr>
        <w:t>.</w:t>
      </w:r>
      <w:r w:rsidR="003525FC" w:rsidRPr="00686583">
        <w:rPr>
          <w:rFonts w:ascii="Tahoma" w:eastAsia="Times New Roman" w:hAnsi="Tahoma" w:cs="Tahoma"/>
          <w:sz w:val="20"/>
          <w:szCs w:val="20"/>
        </w:rPr>
        <w:t xml:space="preserve"> Hvis man har oprettet en profil i en anden </w:t>
      </w:r>
      <w:r w:rsidR="00F97BF1" w:rsidRPr="00686583">
        <w:rPr>
          <w:rFonts w:ascii="Tahoma" w:eastAsia="Times New Roman" w:hAnsi="Tahoma" w:cs="Tahoma"/>
          <w:sz w:val="20"/>
          <w:szCs w:val="20"/>
        </w:rPr>
        <w:t>lokalforening,</w:t>
      </w:r>
      <w:r w:rsidR="003525FC" w:rsidRPr="00686583">
        <w:rPr>
          <w:rFonts w:ascii="Tahoma" w:eastAsia="Times New Roman" w:hAnsi="Tahoma" w:cs="Tahoma"/>
          <w:sz w:val="20"/>
          <w:szCs w:val="20"/>
        </w:rPr>
        <w:t xml:space="preserve"> betales der så kun et træningsgebyr hos os.</w:t>
      </w:r>
    </w:p>
    <w:p w14:paraId="14BAC6F5" w14:textId="77777777" w:rsidR="0043542A" w:rsidRPr="00686583" w:rsidRDefault="0043542A" w:rsidP="00686583">
      <w:pPr>
        <w:pStyle w:val="Listeafsnit"/>
        <w:spacing w:after="0"/>
        <w:ind w:left="1288"/>
        <w:rPr>
          <w:rFonts w:ascii="Tahoma" w:eastAsia="Times New Roman" w:hAnsi="Tahoma" w:cs="Tahoma"/>
          <w:sz w:val="20"/>
          <w:szCs w:val="20"/>
        </w:rPr>
      </w:pPr>
    </w:p>
    <w:p w14:paraId="0F64FD7F" w14:textId="77777777" w:rsidR="00D440CC" w:rsidRPr="00686583" w:rsidRDefault="00D440CC" w:rsidP="003231D3">
      <w:pPr>
        <w:pStyle w:val="Listeafsnit"/>
        <w:numPr>
          <w:ilvl w:val="0"/>
          <w:numId w:val="13"/>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Konkurrenceudvalg</w:t>
      </w:r>
    </w:p>
    <w:p w14:paraId="62056879" w14:textId="65D1F469" w:rsidR="003231D3" w:rsidRPr="00686583" w:rsidRDefault="003231D3" w:rsidP="00775055">
      <w:pPr>
        <w:pStyle w:val="Listeafsnit"/>
        <w:numPr>
          <w:ilvl w:val="0"/>
          <w:numId w:val="23"/>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Hvem må starte i konkurrencer</w:t>
      </w:r>
    </w:p>
    <w:p w14:paraId="429A4599" w14:textId="77777777" w:rsidR="00EA1560" w:rsidRPr="00686583" w:rsidRDefault="00EA1560" w:rsidP="00EA1560">
      <w:pPr>
        <w:pStyle w:val="Listeafsnit"/>
        <w:spacing w:after="0" w:line="240" w:lineRule="auto"/>
        <w:ind w:left="1080"/>
        <w:rPr>
          <w:rFonts w:ascii="Tahoma" w:eastAsia="Times New Roman" w:hAnsi="Tahoma" w:cs="Tahoma"/>
          <w:sz w:val="20"/>
          <w:szCs w:val="20"/>
        </w:rPr>
      </w:pPr>
    </w:p>
    <w:p w14:paraId="1CD626D1" w14:textId="6F34F364" w:rsidR="00B30CC3" w:rsidRPr="00686583" w:rsidRDefault="00B30CC3" w:rsidP="00775055">
      <w:pPr>
        <w:pStyle w:val="Listeafsnit"/>
        <w:numPr>
          <w:ilvl w:val="1"/>
          <w:numId w:val="22"/>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Er hunden til at stole på</w:t>
      </w:r>
      <w:r w:rsidR="008468D9" w:rsidRPr="00686583">
        <w:rPr>
          <w:rFonts w:ascii="Tahoma" w:eastAsia="Times New Roman" w:hAnsi="Tahoma" w:cs="Tahoma"/>
          <w:sz w:val="20"/>
          <w:szCs w:val="20"/>
        </w:rPr>
        <w:t xml:space="preserve">  </w:t>
      </w:r>
    </w:p>
    <w:p w14:paraId="5D6A3C56" w14:textId="5DC50C78" w:rsidR="0086715E" w:rsidRPr="00686583" w:rsidRDefault="0086715E" w:rsidP="0086715E">
      <w:pPr>
        <w:spacing w:after="0" w:line="240" w:lineRule="auto"/>
        <w:ind w:left="1304"/>
        <w:rPr>
          <w:rFonts w:ascii="Tahoma" w:eastAsia="Times New Roman" w:hAnsi="Tahoma" w:cs="Tahoma"/>
          <w:sz w:val="20"/>
          <w:szCs w:val="20"/>
        </w:rPr>
      </w:pPr>
      <w:r w:rsidRPr="00686583">
        <w:rPr>
          <w:rFonts w:ascii="Tahoma" w:eastAsia="Times New Roman" w:hAnsi="Tahoma" w:cs="Tahoma"/>
          <w:sz w:val="20"/>
          <w:szCs w:val="20"/>
        </w:rPr>
        <w:t>Beslutning: Det er drøftet, hvilken adfærd hunde der går til konkurrence skal have.</w:t>
      </w:r>
    </w:p>
    <w:p w14:paraId="658FA539" w14:textId="77777777" w:rsidR="0086715E" w:rsidRPr="00686583" w:rsidRDefault="0086715E" w:rsidP="0086715E">
      <w:pPr>
        <w:spacing w:after="0" w:line="240" w:lineRule="auto"/>
        <w:ind w:left="1304"/>
        <w:rPr>
          <w:rFonts w:ascii="Tahoma" w:eastAsia="Times New Roman" w:hAnsi="Tahoma" w:cs="Tahoma"/>
          <w:sz w:val="20"/>
          <w:szCs w:val="20"/>
        </w:rPr>
      </w:pPr>
    </w:p>
    <w:p w14:paraId="02B47185" w14:textId="6B7C479C" w:rsidR="00416FDE" w:rsidRPr="00686583" w:rsidRDefault="0021248B" w:rsidP="00416FDE">
      <w:pPr>
        <w:pStyle w:val="Listeafsnit"/>
        <w:numPr>
          <w:ilvl w:val="1"/>
          <w:numId w:val="22"/>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Er hund og fører klar</w:t>
      </w:r>
      <w:r w:rsidR="0086715E" w:rsidRPr="00686583">
        <w:rPr>
          <w:rFonts w:ascii="Tahoma" w:eastAsia="Times New Roman" w:hAnsi="Tahoma" w:cs="Tahoma"/>
          <w:sz w:val="20"/>
          <w:szCs w:val="20"/>
        </w:rPr>
        <w:t>?</w:t>
      </w:r>
    </w:p>
    <w:p w14:paraId="19D41AB8" w14:textId="5C2BFF46" w:rsidR="0086715E" w:rsidRPr="00686583" w:rsidRDefault="0086715E" w:rsidP="0086715E">
      <w:pPr>
        <w:pStyle w:val="Listeafsnit"/>
        <w:spacing w:after="0" w:line="240" w:lineRule="auto"/>
        <w:ind w:left="1304"/>
        <w:rPr>
          <w:rFonts w:ascii="Tahoma" w:eastAsia="Times New Roman" w:hAnsi="Tahoma" w:cs="Tahoma"/>
          <w:sz w:val="20"/>
          <w:szCs w:val="20"/>
        </w:rPr>
      </w:pPr>
      <w:r w:rsidRPr="00686583">
        <w:rPr>
          <w:rFonts w:ascii="Tahoma" w:eastAsia="Times New Roman" w:hAnsi="Tahoma" w:cs="Tahoma"/>
          <w:sz w:val="20"/>
          <w:szCs w:val="20"/>
        </w:rPr>
        <w:t>Beslutning: Det er drøftet, at en hund og en fører skal kunne det grundlæggende, før man stiller op</w:t>
      </w:r>
      <w:r w:rsidR="00B149CF" w:rsidRPr="00686583">
        <w:rPr>
          <w:rFonts w:ascii="Tahoma" w:eastAsia="Times New Roman" w:hAnsi="Tahoma" w:cs="Tahoma"/>
          <w:sz w:val="20"/>
          <w:szCs w:val="20"/>
        </w:rPr>
        <w:t xml:space="preserve"> til konkurrence</w:t>
      </w:r>
      <w:r w:rsidRPr="00686583">
        <w:rPr>
          <w:rFonts w:ascii="Tahoma" w:eastAsia="Times New Roman" w:hAnsi="Tahoma" w:cs="Tahoma"/>
          <w:sz w:val="20"/>
          <w:szCs w:val="20"/>
        </w:rPr>
        <w:t>, da klubben er ansvarlig for det. Instruktørerne skal støtte medlemmet til, at de først stiller op, når de er klar til det.</w:t>
      </w:r>
    </w:p>
    <w:p w14:paraId="1675ABCB" w14:textId="77777777" w:rsidR="0086715E" w:rsidRPr="00686583" w:rsidRDefault="0086715E" w:rsidP="0086715E">
      <w:pPr>
        <w:pStyle w:val="Listeafsnit"/>
        <w:spacing w:after="0" w:line="240" w:lineRule="auto"/>
        <w:ind w:left="1304"/>
        <w:rPr>
          <w:rFonts w:ascii="Tahoma" w:eastAsia="Times New Roman" w:hAnsi="Tahoma" w:cs="Tahoma"/>
          <w:sz w:val="20"/>
          <w:szCs w:val="20"/>
        </w:rPr>
      </w:pPr>
    </w:p>
    <w:p w14:paraId="4EC47691" w14:textId="26CAB40D" w:rsidR="003231D3" w:rsidRPr="00686583" w:rsidRDefault="0076028F" w:rsidP="00416FDE">
      <w:pPr>
        <w:pStyle w:val="Listeafsnit"/>
        <w:numPr>
          <w:ilvl w:val="1"/>
          <w:numId w:val="22"/>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K</w:t>
      </w:r>
      <w:r w:rsidR="00F74409" w:rsidRPr="00686583">
        <w:rPr>
          <w:rFonts w:ascii="Tahoma" w:eastAsia="Times New Roman" w:hAnsi="Tahoma" w:cs="Tahoma"/>
          <w:sz w:val="20"/>
          <w:szCs w:val="20"/>
        </w:rPr>
        <w:t>redsformandens indgriben i forbindelse med tilmelding</w:t>
      </w:r>
      <w:r w:rsidR="0086715E" w:rsidRPr="00686583">
        <w:rPr>
          <w:rFonts w:ascii="Tahoma" w:eastAsia="Times New Roman" w:hAnsi="Tahoma" w:cs="Tahoma"/>
          <w:sz w:val="20"/>
          <w:szCs w:val="20"/>
        </w:rPr>
        <w:t>.</w:t>
      </w:r>
    </w:p>
    <w:p w14:paraId="0EB8A060" w14:textId="77777777" w:rsidR="00EA1560" w:rsidRPr="00686583" w:rsidRDefault="00EA1560" w:rsidP="00EA1560">
      <w:pPr>
        <w:pStyle w:val="Listeafsnit"/>
        <w:spacing w:after="0" w:line="240" w:lineRule="auto"/>
        <w:ind w:left="1304"/>
        <w:rPr>
          <w:rFonts w:ascii="Tahoma" w:eastAsia="Times New Roman" w:hAnsi="Tahoma" w:cs="Tahoma"/>
          <w:sz w:val="20"/>
          <w:szCs w:val="20"/>
        </w:rPr>
      </w:pPr>
      <w:r w:rsidRPr="00686583">
        <w:rPr>
          <w:rFonts w:ascii="Tahoma" w:eastAsia="Times New Roman" w:hAnsi="Tahoma" w:cs="Tahoma"/>
          <w:sz w:val="20"/>
          <w:szCs w:val="20"/>
        </w:rPr>
        <w:t>Beslutning: Det er uhensigtsmæssigt, at nogen kan overskride en tilmeldingsfrist, fordi de klager til en kredsformand, at de ikke har nået at tilmelde sig. Det overvejes, om der skal gøres noget ved det, da det er en principiel sag.</w:t>
      </w:r>
    </w:p>
    <w:p w14:paraId="05B9FEDB" w14:textId="77777777" w:rsidR="00EA1560" w:rsidRPr="00686583" w:rsidRDefault="00EA1560" w:rsidP="00EA1560">
      <w:pPr>
        <w:spacing w:after="0" w:line="240" w:lineRule="auto"/>
        <w:rPr>
          <w:rFonts w:ascii="Tahoma" w:eastAsia="Times New Roman" w:hAnsi="Tahoma" w:cs="Tahoma"/>
          <w:sz w:val="20"/>
          <w:szCs w:val="20"/>
        </w:rPr>
      </w:pPr>
    </w:p>
    <w:p w14:paraId="7A479276" w14:textId="77D79A3F" w:rsidR="00EA1560" w:rsidRPr="00686583" w:rsidRDefault="00EA1560" w:rsidP="00416FDE">
      <w:pPr>
        <w:pStyle w:val="Listeafsnit"/>
        <w:numPr>
          <w:ilvl w:val="1"/>
          <w:numId w:val="22"/>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Opmåling af felter ved konkurrencer</w:t>
      </w:r>
    </w:p>
    <w:p w14:paraId="31641CBC" w14:textId="59C6EB75" w:rsidR="00EA1560" w:rsidRPr="00686583" w:rsidRDefault="00EA1560" w:rsidP="005923D3">
      <w:pPr>
        <w:pStyle w:val="Listeafsnit"/>
        <w:spacing w:after="0" w:line="240" w:lineRule="auto"/>
        <w:ind w:left="1304"/>
        <w:rPr>
          <w:rFonts w:ascii="Tahoma" w:eastAsia="Times New Roman" w:hAnsi="Tahoma" w:cs="Tahoma"/>
          <w:sz w:val="20"/>
          <w:szCs w:val="20"/>
        </w:rPr>
      </w:pPr>
      <w:r w:rsidRPr="00686583">
        <w:rPr>
          <w:rFonts w:ascii="Tahoma" w:eastAsia="Times New Roman" w:hAnsi="Tahoma" w:cs="Tahoma"/>
          <w:sz w:val="20"/>
          <w:szCs w:val="20"/>
        </w:rPr>
        <w:t>Beslutning: Dem der måler felter op til konkurrencer, skal være helt sikre på, hvor store felterne skal være, da hele dagen lukkes ned, hvis de ikke har de rigtige mål.</w:t>
      </w:r>
    </w:p>
    <w:p w14:paraId="6F1B8FFE" w14:textId="77777777" w:rsidR="00870370" w:rsidRPr="00686583" w:rsidRDefault="00870370" w:rsidP="000E1A92">
      <w:pPr>
        <w:spacing w:after="0"/>
        <w:rPr>
          <w:rFonts w:ascii="Tahoma" w:eastAsia="Times New Roman" w:hAnsi="Tahoma" w:cs="Tahoma"/>
          <w:sz w:val="20"/>
          <w:szCs w:val="20"/>
        </w:rPr>
      </w:pPr>
    </w:p>
    <w:p w14:paraId="73E10F37" w14:textId="3F43C23E" w:rsidR="00D440CC" w:rsidRPr="00686583" w:rsidRDefault="00220314" w:rsidP="000E1A92">
      <w:pPr>
        <w:pStyle w:val="Listeafsnit"/>
        <w:numPr>
          <w:ilvl w:val="0"/>
          <w:numId w:val="13"/>
        </w:numPr>
        <w:spacing w:after="0"/>
        <w:rPr>
          <w:rFonts w:ascii="Tahoma" w:eastAsia="Times New Roman" w:hAnsi="Tahoma" w:cs="Tahoma"/>
          <w:sz w:val="20"/>
          <w:szCs w:val="20"/>
        </w:rPr>
      </w:pPr>
      <w:r w:rsidRPr="00686583">
        <w:rPr>
          <w:rFonts w:ascii="Tahoma" w:eastAsia="Times New Roman" w:hAnsi="Tahoma" w:cs="Tahoma"/>
          <w:sz w:val="20"/>
          <w:szCs w:val="20"/>
        </w:rPr>
        <w:t>Hjemmeside/Facebook</w:t>
      </w:r>
    </w:p>
    <w:p w14:paraId="257F9D17" w14:textId="3BEB0C72" w:rsidR="005923D3" w:rsidRPr="00686583" w:rsidRDefault="005923D3" w:rsidP="005923D3">
      <w:pPr>
        <w:spacing w:after="0"/>
        <w:rPr>
          <w:rFonts w:ascii="Tahoma" w:eastAsia="Times New Roman" w:hAnsi="Tahoma" w:cs="Tahoma"/>
          <w:sz w:val="20"/>
          <w:szCs w:val="20"/>
        </w:rPr>
      </w:pPr>
    </w:p>
    <w:p w14:paraId="43493620" w14:textId="5B56326C" w:rsidR="005923D3" w:rsidRPr="00686583" w:rsidRDefault="005923D3" w:rsidP="005923D3">
      <w:pPr>
        <w:spacing w:after="0"/>
        <w:ind w:left="720"/>
        <w:rPr>
          <w:rFonts w:ascii="Tahoma" w:eastAsia="Times New Roman" w:hAnsi="Tahoma" w:cs="Tahoma"/>
          <w:sz w:val="20"/>
          <w:szCs w:val="20"/>
        </w:rPr>
      </w:pPr>
      <w:r w:rsidRPr="00686583">
        <w:rPr>
          <w:rFonts w:ascii="Tahoma" w:eastAsia="Times New Roman" w:hAnsi="Tahoma" w:cs="Tahoma"/>
          <w:sz w:val="20"/>
          <w:szCs w:val="20"/>
        </w:rPr>
        <w:t>Orientering:</w:t>
      </w:r>
    </w:p>
    <w:p w14:paraId="14D95252" w14:textId="7B7C5A4E" w:rsidR="005923D3" w:rsidRPr="00686583" w:rsidRDefault="005923D3" w:rsidP="005923D3">
      <w:pPr>
        <w:spacing w:after="0"/>
        <w:ind w:left="720"/>
        <w:rPr>
          <w:rFonts w:ascii="Tahoma" w:eastAsia="Times New Roman" w:hAnsi="Tahoma" w:cs="Tahoma"/>
          <w:sz w:val="20"/>
          <w:szCs w:val="20"/>
        </w:rPr>
      </w:pPr>
      <w:r w:rsidRPr="00686583">
        <w:rPr>
          <w:rFonts w:ascii="Tahoma" w:eastAsia="Times New Roman" w:hAnsi="Tahoma" w:cs="Tahoma"/>
          <w:sz w:val="20"/>
          <w:szCs w:val="20"/>
        </w:rPr>
        <w:t>Morten orienterer om status på hjemmesiden. Vil gerne have taget nogle nye billeder til forsiden. Der arbejdes på at udarbejde nogle nye formularer til flytning fra hold til hold og til tilmelding. Og der skal laves noget med reklame for vores sponsor BYGMA.</w:t>
      </w:r>
    </w:p>
    <w:p w14:paraId="6CA14D68" w14:textId="03237E5B" w:rsidR="00951ABD" w:rsidRPr="00686583" w:rsidRDefault="00951ABD" w:rsidP="005923D3">
      <w:pPr>
        <w:spacing w:after="0"/>
        <w:ind w:left="720"/>
        <w:rPr>
          <w:rFonts w:ascii="Tahoma" w:eastAsia="Times New Roman" w:hAnsi="Tahoma" w:cs="Tahoma"/>
          <w:sz w:val="20"/>
          <w:szCs w:val="20"/>
        </w:rPr>
      </w:pPr>
    </w:p>
    <w:p w14:paraId="03B30802" w14:textId="7880A8C7" w:rsidR="00951ABD" w:rsidRPr="00686583" w:rsidRDefault="00951ABD" w:rsidP="005923D3">
      <w:pPr>
        <w:spacing w:after="0"/>
        <w:ind w:left="720"/>
        <w:rPr>
          <w:rFonts w:ascii="Tahoma" w:eastAsia="Times New Roman" w:hAnsi="Tahoma" w:cs="Tahoma"/>
          <w:sz w:val="20"/>
          <w:szCs w:val="20"/>
        </w:rPr>
      </w:pPr>
      <w:r w:rsidRPr="00686583">
        <w:rPr>
          <w:rFonts w:ascii="Tahoma" w:eastAsia="Times New Roman" w:hAnsi="Tahoma" w:cs="Tahoma"/>
          <w:sz w:val="20"/>
          <w:szCs w:val="20"/>
        </w:rPr>
        <w:t>Facebook fungerer godt – der er en god tone – og indholdet er om hundene.</w:t>
      </w:r>
    </w:p>
    <w:p w14:paraId="396907AD" w14:textId="77777777" w:rsidR="00F95ACF" w:rsidRPr="00686583" w:rsidRDefault="00F95ACF" w:rsidP="000E1A92">
      <w:pPr>
        <w:pStyle w:val="Listeafsnit"/>
        <w:spacing w:after="0"/>
        <w:ind w:left="928"/>
        <w:rPr>
          <w:rFonts w:ascii="Tahoma" w:eastAsia="Times New Roman" w:hAnsi="Tahoma" w:cs="Tahoma"/>
          <w:sz w:val="20"/>
          <w:szCs w:val="20"/>
        </w:rPr>
      </w:pPr>
    </w:p>
    <w:p w14:paraId="6BBC015B" w14:textId="15B3B7C4" w:rsidR="00D440CC" w:rsidRPr="00686583" w:rsidRDefault="00D440CC" w:rsidP="005923D3">
      <w:pPr>
        <w:pStyle w:val="Listeafsnit"/>
        <w:numPr>
          <w:ilvl w:val="0"/>
          <w:numId w:val="13"/>
        </w:numPr>
        <w:spacing w:after="0" w:line="240" w:lineRule="auto"/>
        <w:rPr>
          <w:rFonts w:ascii="Tahoma" w:eastAsia="Times New Roman" w:hAnsi="Tahoma" w:cs="Tahoma"/>
          <w:sz w:val="20"/>
          <w:szCs w:val="20"/>
        </w:rPr>
      </w:pPr>
      <w:r w:rsidRPr="00686583">
        <w:rPr>
          <w:rFonts w:ascii="Tahoma" w:eastAsia="Times New Roman" w:hAnsi="Tahoma" w:cs="Tahoma"/>
          <w:sz w:val="20"/>
          <w:szCs w:val="20"/>
        </w:rPr>
        <w:t>Klubhus</w:t>
      </w:r>
    </w:p>
    <w:p w14:paraId="7AC81A1E" w14:textId="77777777" w:rsidR="005923D3" w:rsidRPr="00686583" w:rsidRDefault="003231D3" w:rsidP="005923D3">
      <w:pPr>
        <w:pStyle w:val="Listeafsnit"/>
        <w:numPr>
          <w:ilvl w:val="1"/>
          <w:numId w:val="13"/>
        </w:numPr>
        <w:spacing w:line="240" w:lineRule="auto"/>
        <w:rPr>
          <w:rFonts w:ascii="Tahoma" w:eastAsia="Times New Roman" w:hAnsi="Tahoma" w:cs="Tahoma"/>
          <w:sz w:val="20"/>
          <w:szCs w:val="20"/>
        </w:rPr>
      </w:pPr>
      <w:r w:rsidRPr="00686583">
        <w:rPr>
          <w:rFonts w:ascii="Tahoma" w:eastAsia="Times New Roman" w:hAnsi="Tahoma" w:cs="Tahoma"/>
          <w:sz w:val="20"/>
          <w:szCs w:val="20"/>
        </w:rPr>
        <w:t xml:space="preserve">Arbejdsdag, hvad skal der laves </w:t>
      </w:r>
      <w:r w:rsidR="00DB2147" w:rsidRPr="00686583">
        <w:rPr>
          <w:rFonts w:ascii="Tahoma" w:eastAsia="Times New Roman" w:hAnsi="Tahoma" w:cs="Tahoma"/>
          <w:sz w:val="20"/>
          <w:szCs w:val="20"/>
        </w:rPr>
        <w:t>og hvad skal der købes ind</w:t>
      </w:r>
    </w:p>
    <w:p w14:paraId="06D4A0C5" w14:textId="442AD83D" w:rsidR="005923D3" w:rsidRPr="00686583" w:rsidRDefault="005923D3" w:rsidP="005923D3">
      <w:pPr>
        <w:ind w:left="928"/>
        <w:rPr>
          <w:rFonts w:ascii="Tahoma" w:eastAsia="Times New Roman" w:hAnsi="Tahoma" w:cs="Tahoma"/>
          <w:sz w:val="20"/>
          <w:szCs w:val="20"/>
        </w:rPr>
      </w:pPr>
      <w:r w:rsidRPr="00686583">
        <w:rPr>
          <w:rFonts w:ascii="Tahoma" w:eastAsia="Times New Roman" w:hAnsi="Tahoma" w:cs="Tahoma"/>
          <w:sz w:val="20"/>
          <w:szCs w:val="20"/>
        </w:rPr>
        <w:t xml:space="preserve">Beslutning: </w:t>
      </w:r>
      <w:r w:rsidR="0010140C" w:rsidRPr="00686583">
        <w:rPr>
          <w:rFonts w:ascii="Tahoma" w:eastAsia="Times New Roman" w:hAnsi="Tahoma" w:cs="Tahoma"/>
          <w:sz w:val="20"/>
          <w:szCs w:val="20"/>
        </w:rPr>
        <w:t xml:space="preserve">Brainstorm: </w:t>
      </w:r>
      <w:r w:rsidR="00951ABD" w:rsidRPr="00686583">
        <w:rPr>
          <w:rFonts w:ascii="Tahoma" w:eastAsia="Times New Roman" w:hAnsi="Tahoma" w:cs="Tahoma"/>
          <w:sz w:val="20"/>
          <w:szCs w:val="20"/>
        </w:rPr>
        <w:t xml:space="preserve">Klubhuset skal males, </w:t>
      </w:r>
      <w:r w:rsidR="00BA70BB" w:rsidRPr="00686583">
        <w:rPr>
          <w:rFonts w:ascii="Tahoma" w:eastAsia="Times New Roman" w:hAnsi="Tahoma" w:cs="Tahoma"/>
          <w:sz w:val="20"/>
          <w:szCs w:val="20"/>
        </w:rPr>
        <w:t xml:space="preserve">der er et utæt rør i gangen, der skal skiftes de to toiletter, de grønne skjul skal renoveres, de nederste brædder på hegnet ind til terrassen bør skiftes, der er lidt huller i terrassetaget. </w:t>
      </w:r>
    </w:p>
    <w:p w14:paraId="54468B32" w14:textId="6C93F0FC" w:rsidR="00BA70BB" w:rsidRPr="00686583" w:rsidRDefault="00BA70BB" w:rsidP="005923D3">
      <w:pPr>
        <w:ind w:left="928"/>
        <w:rPr>
          <w:rFonts w:ascii="Tahoma" w:eastAsia="Times New Roman" w:hAnsi="Tahoma" w:cs="Tahoma"/>
          <w:sz w:val="20"/>
          <w:szCs w:val="20"/>
        </w:rPr>
      </w:pPr>
      <w:r w:rsidRPr="00686583">
        <w:rPr>
          <w:rFonts w:ascii="Tahoma" w:eastAsia="Times New Roman" w:hAnsi="Tahoma" w:cs="Tahoma"/>
          <w:sz w:val="20"/>
          <w:szCs w:val="20"/>
        </w:rPr>
        <w:t>Det aftales, at John, John, Morten og Karin går området igennem for at se, hvad der trænger mest til at blive renoveret.</w:t>
      </w:r>
      <w:r w:rsidR="0010140C" w:rsidRPr="00686583">
        <w:rPr>
          <w:rFonts w:ascii="Tahoma" w:eastAsia="Times New Roman" w:hAnsi="Tahoma" w:cs="Tahoma"/>
          <w:sz w:val="20"/>
          <w:szCs w:val="20"/>
        </w:rPr>
        <w:t xml:space="preserve"> Og udarbejder en liste.</w:t>
      </w:r>
    </w:p>
    <w:p w14:paraId="391E1145" w14:textId="0D8CCFBD" w:rsidR="00BA70BB" w:rsidRPr="00686583" w:rsidRDefault="00BA70BB" w:rsidP="005923D3">
      <w:pPr>
        <w:ind w:left="928"/>
        <w:rPr>
          <w:rFonts w:ascii="Tahoma" w:eastAsia="Times New Roman" w:hAnsi="Tahoma" w:cs="Tahoma"/>
          <w:sz w:val="20"/>
          <w:szCs w:val="20"/>
        </w:rPr>
      </w:pPr>
      <w:r w:rsidRPr="00686583">
        <w:rPr>
          <w:rFonts w:ascii="Tahoma" w:eastAsia="Times New Roman" w:hAnsi="Tahoma" w:cs="Tahoma"/>
          <w:sz w:val="20"/>
          <w:szCs w:val="20"/>
        </w:rPr>
        <w:t>Der er arbejdsdag d. 3. juni fra kl. 8.00.</w:t>
      </w:r>
    </w:p>
    <w:p w14:paraId="4C3BC34D" w14:textId="6E0A4D70" w:rsidR="0031739B" w:rsidRPr="00686583" w:rsidRDefault="0062582A" w:rsidP="005923D3">
      <w:pPr>
        <w:pStyle w:val="Listeafsnit"/>
        <w:numPr>
          <w:ilvl w:val="1"/>
          <w:numId w:val="13"/>
        </w:numPr>
        <w:spacing w:line="240" w:lineRule="auto"/>
        <w:rPr>
          <w:rFonts w:ascii="Tahoma" w:eastAsia="Times New Roman" w:hAnsi="Tahoma" w:cs="Tahoma"/>
          <w:sz w:val="20"/>
          <w:szCs w:val="20"/>
        </w:rPr>
      </w:pPr>
      <w:r w:rsidRPr="00686583">
        <w:rPr>
          <w:rFonts w:ascii="Tahoma" w:eastAsia="Times New Roman" w:hAnsi="Tahoma" w:cs="Tahoma"/>
          <w:sz w:val="20"/>
          <w:szCs w:val="20"/>
        </w:rPr>
        <w:t xml:space="preserve">Status på </w:t>
      </w:r>
      <w:r w:rsidR="00141CED" w:rsidRPr="00686583">
        <w:rPr>
          <w:rFonts w:ascii="Tahoma" w:eastAsia="Times New Roman" w:hAnsi="Tahoma" w:cs="Tahoma"/>
          <w:sz w:val="20"/>
          <w:szCs w:val="20"/>
        </w:rPr>
        <w:t>udvidelse af skur</w:t>
      </w:r>
    </w:p>
    <w:p w14:paraId="68E7C746" w14:textId="35BDDA32" w:rsidR="008468D9" w:rsidRPr="00686583" w:rsidRDefault="0010140C" w:rsidP="00BA70BB">
      <w:pPr>
        <w:spacing w:line="240" w:lineRule="auto"/>
        <w:ind w:left="928"/>
        <w:rPr>
          <w:rFonts w:ascii="Tahoma" w:eastAsia="Times New Roman" w:hAnsi="Tahoma" w:cs="Tahoma"/>
          <w:sz w:val="20"/>
          <w:szCs w:val="20"/>
        </w:rPr>
      </w:pPr>
      <w:r w:rsidRPr="00686583">
        <w:rPr>
          <w:rFonts w:ascii="Tahoma" w:eastAsia="Times New Roman" w:hAnsi="Tahoma" w:cs="Tahoma"/>
          <w:sz w:val="20"/>
          <w:szCs w:val="20"/>
        </w:rPr>
        <w:t xml:space="preserve">Beslutning: </w:t>
      </w:r>
      <w:r w:rsidR="00BA70BB" w:rsidRPr="00686583">
        <w:rPr>
          <w:rFonts w:ascii="Tahoma" w:eastAsia="Times New Roman" w:hAnsi="Tahoma" w:cs="Tahoma"/>
          <w:sz w:val="20"/>
          <w:szCs w:val="20"/>
        </w:rPr>
        <w:t>Skuret skal males og der skal lægges fliser.</w:t>
      </w:r>
    </w:p>
    <w:p w14:paraId="64FDB140" w14:textId="65B647A3" w:rsidR="00A603F2" w:rsidRPr="00686583" w:rsidRDefault="00BE1570" w:rsidP="00BE1570">
      <w:pPr>
        <w:pStyle w:val="Listeafsnit"/>
        <w:numPr>
          <w:ilvl w:val="0"/>
          <w:numId w:val="13"/>
        </w:numPr>
      </w:pPr>
      <w:r w:rsidRPr="00686583">
        <w:t>Eventuelt</w:t>
      </w:r>
    </w:p>
    <w:p w14:paraId="1CE71F2B" w14:textId="77777777" w:rsidR="00BA70BB" w:rsidRDefault="00BA70BB" w:rsidP="00BA70BB">
      <w:pPr>
        <w:pStyle w:val="Listeafsnit"/>
      </w:pPr>
    </w:p>
    <w:sectPr w:rsidR="00BA70BB" w:rsidSect="00C809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44FB" w14:textId="77777777" w:rsidR="00654CFC" w:rsidRDefault="00654CFC" w:rsidP="00D440CC">
      <w:pPr>
        <w:spacing w:after="0" w:line="240" w:lineRule="auto"/>
      </w:pPr>
      <w:r>
        <w:separator/>
      </w:r>
    </w:p>
  </w:endnote>
  <w:endnote w:type="continuationSeparator" w:id="0">
    <w:p w14:paraId="1B336133" w14:textId="77777777" w:rsidR="00654CFC" w:rsidRDefault="00654CFC"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8C78" w14:textId="77777777" w:rsidR="00654CFC" w:rsidRDefault="00654CFC" w:rsidP="00D440CC">
      <w:pPr>
        <w:spacing w:after="0" w:line="240" w:lineRule="auto"/>
      </w:pPr>
      <w:r>
        <w:separator/>
      </w:r>
    </w:p>
  </w:footnote>
  <w:footnote w:type="continuationSeparator" w:id="0">
    <w:p w14:paraId="067E5A67" w14:textId="77777777" w:rsidR="00654CFC" w:rsidRDefault="00654CFC"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25F" w14:textId="4D6C0ABA" w:rsidR="00D440CC" w:rsidRDefault="001C25AC" w:rsidP="00DC4CD3">
    <w:pPr>
      <w:jc w:val="center"/>
    </w:pPr>
    <w:r>
      <w:rPr>
        <w:sz w:val="36"/>
        <w:szCs w:val="36"/>
      </w:rPr>
      <w:t xml:space="preserve">Bestyrelsesmøde </w:t>
    </w:r>
    <w:r w:rsidR="001F3A2F">
      <w:rPr>
        <w:sz w:val="36"/>
        <w:szCs w:val="36"/>
      </w:rPr>
      <w:t>18.04.2023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 w15:restartNumberingAfterBreak="0">
    <w:nsid w:val="158430C4"/>
    <w:multiLevelType w:val="hybridMultilevel"/>
    <w:tmpl w:val="0A2EFE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8314F6C"/>
    <w:multiLevelType w:val="hybridMultilevel"/>
    <w:tmpl w:val="B81C87AA"/>
    <w:lvl w:ilvl="0" w:tplc="4B6E2362">
      <w:start w:val="1"/>
      <w:numFmt w:val="bullet"/>
      <w:lvlText w:val="-"/>
      <w:lvlJc w:val="left"/>
      <w:pPr>
        <w:ind w:left="1080" w:hanging="360"/>
      </w:pPr>
      <w:rPr>
        <w:rFonts w:ascii="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CE70274"/>
    <w:multiLevelType w:val="hybridMultilevel"/>
    <w:tmpl w:val="8B4E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B02185"/>
    <w:multiLevelType w:val="hybridMultilevel"/>
    <w:tmpl w:val="58FC23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2C5A8D"/>
    <w:multiLevelType w:val="hybridMultilevel"/>
    <w:tmpl w:val="F4B08EBA"/>
    <w:lvl w:ilvl="0" w:tplc="4B6E2362">
      <w:start w:val="1"/>
      <w:numFmt w:val="bullet"/>
      <w:lvlText w:val="-"/>
      <w:lvlJc w:val="left"/>
      <w:pPr>
        <w:ind w:left="1288" w:hanging="360"/>
      </w:pPr>
      <w:rPr>
        <w:rFonts w:ascii="Times New Roman" w:hAnsi="Times New Roman" w:cs="Times New Roman" w:hint="default"/>
      </w:rPr>
    </w:lvl>
    <w:lvl w:ilvl="1" w:tplc="FFFFFFFF">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7"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3946CAE"/>
    <w:multiLevelType w:val="hybridMultilevel"/>
    <w:tmpl w:val="4C2A3D5A"/>
    <w:lvl w:ilvl="0" w:tplc="0406000F">
      <w:start w:val="1"/>
      <w:numFmt w:val="decimal"/>
      <w:lvlText w:val="%1."/>
      <w:lvlJc w:val="left"/>
      <w:pPr>
        <w:ind w:left="1288" w:hanging="360"/>
      </w:pPr>
    </w:lvl>
    <w:lvl w:ilvl="1" w:tplc="04060019" w:tentative="1">
      <w:start w:val="1"/>
      <w:numFmt w:val="lowerLetter"/>
      <w:lvlText w:val="%2."/>
      <w:lvlJc w:val="left"/>
      <w:pPr>
        <w:ind w:left="2008" w:hanging="360"/>
      </w:pPr>
    </w:lvl>
    <w:lvl w:ilvl="2" w:tplc="0406001B" w:tentative="1">
      <w:start w:val="1"/>
      <w:numFmt w:val="lowerRoman"/>
      <w:lvlText w:val="%3."/>
      <w:lvlJc w:val="right"/>
      <w:pPr>
        <w:ind w:left="2728" w:hanging="180"/>
      </w:pPr>
    </w:lvl>
    <w:lvl w:ilvl="3" w:tplc="0406000F" w:tentative="1">
      <w:start w:val="1"/>
      <w:numFmt w:val="decimal"/>
      <w:lvlText w:val="%4."/>
      <w:lvlJc w:val="left"/>
      <w:pPr>
        <w:ind w:left="3448" w:hanging="360"/>
      </w:pPr>
    </w:lvl>
    <w:lvl w:ilvl="4" w:tplc="04060019" w:tentative="1">
      <w:start w:val="1"/>
      <w:numFmt w:val="lowerLetter"/>
      <w:lvlText w:val="%5."/>
      <w:lvlJc w:val="left"/>
      <w:pPr>
        <w:ind w:left="4168" w:hanging="360"/>
      </w:pPr>
    </w:lvl>
    <w:lvl w:ilvl="5" w:tplc="0406001B" w:tentative="1">
      <w:start w:val="1"/>
      <w:numFmt w:val="lowerRoman"/>
      <w:lvlText w:val="%6."/>
      <w:lvlJc w:val="right"/>
      <w:pPr>
        <w:ind w:left="4888" w:hanging="180"/>
      </w:pPr>
    </w:lvl>
    <w:lvl w:ilvl="6" w:tplc="0406000F" w:tentative="1">
      <w:start w:val="1"/>
      <w:numFmt w:val="decimal"/>
      <w:lvlText w:val="%7."/>
      <w:lvlJc w:val="left"/>
      <w:pPr>
        <w:ind w:left="5608" w:hanging="360"/>
      </w:pPr>
    </w:lvl>
    <w:lvl w:ilvl="7" w:tplc="04060019" w:tentative="1">
      <w:start w:val="1"/>
      <w:numFmt w:val="lowerLetter"/>
      <w:lvlText w:val="%8."/>
      <w:lvlJc w:val="left"/>
      <w:pPr>
        <w:ind w:left="6328" w:hanging="360"/>
      </w:pPr>
    </w:lvl>
    <w:lvl w:ilvl="8" w:tplc="0406001B" w:tentative="1">
      <w:start w:val="1"/>
      <w:numFmt w:val="lowerRoman"/>
      <w:lvlText w:val="%9."/>
      <w:lvlJc w:val="right"/>
      <w:pPr>
        <w:ind w:left="7048" w:hanging="180"/>
      </w:pPr>
    </w:lvl>
  </w:abstractNum>
  <w:abstractNum w:abstractNumId="9"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8925D0"/>
    <w:multiLevelType w:val="hybridMultilevel"/>
    <w:tmpl w:val="79982534"/>
    <w:lvl w:ilvl="0" w:tplc="4B6E2362">
      <w:start w:val="1"/>
      <w:numFmt w:val="bullet"/>
      <w:lvlText w:val="-"/>
      <w:lvlJc w:val="left"/>
      <w:pPr>
        <w:ind w:left="1080" w:hanging="360"/>
      </w:pPr>
      <w:rPr>
        <w:rFonts w:ascii="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A86617C"/>
    <w:multiLevelType w:val="hybridMultilevel"/>
    <w:tmpl w:val="58C4D250"/>
    <w:lvl w:ilvl="0" w:tplc="04060001">
      <w:start w:val="1"/>
      <w:numFmt w:val="bullet"/>
      <w:lvlText w:val=""/>
      <w:lvlJc w:val="left"/>
      <w:pPr>
        <w:ind w:left="512" w:hanging="360"/>
      </w:pPr>
      <w:rPr>
        <w:rFonts w:ascii="Symbol" w:hAnsi="Symbol" w:hint="default"/>
      </w:rPr>
    </w:lvl>
    <w:lvl w:ilvl="1" w:tplc="04060003" w:tentative="1">
      <w:start w:val="1"/>
      <w:numFmt w:val="bullet"/>
      <w:lvlText w:val="o"/>
      <w:lvlJc w:val="left"/>
      <w:pPr>
        <w:ind w:left="1232" w:hanging="360"/>
      </w:pPr>
      <w:rPr>
        <w:rFonts w:ascii="Courier New" w:hAnsi="Courier New" w:cs="Courier New" w:hint="default"/>
      </w:rPr>
    </w:lvl>
    <w:lvl w:ilvl="2" w:tplc="04060005" w:tentative="1">
      <w:start w:val="1"/>
      <w:numFmt w:val="bullet"/>
      <w:lvlText w:val=""/>
      <w:lvlJc w:val="left"/>
      <w:pPr>
        <w:ind w:left="1952" w:hanging="360"/>
      </w:pPr>
      <w:rPr>
        <w:rFonts w:ascii="Wingdings" w:hAnsi="Wingdings" w:hint="default"/>
      </w:rPr>
    </w:lvl>
    <w:lvl w:ilvl="3" w:tplc="04060001" w:tentative="1">
      <w:start w:val="1"/>
      <w:numFmt w:val="bullet"/>
      <w:lvlText w:val=""/>
      <w:lvlJc w:val="left"/>
      <w:pPr>
        <w:ind w:left="2672" w:hanging="360"/>
      </w:pPr>
      <w:rPr>
        <w:rFonts w:ascii="Symbol" w:hAnsi="Symbol" w:hint="default"/>
      </w:rPr>
    </w:lvl>
    <w:lvl w:ilvl="4" w:tplc="04060003" w:tentative="1">
      <w:start w:val="1"/>
      <w:numFmt w:val="bullet"/>
      <w:lvlText w:val="o"/>
      <w:lvlJc w:val="left"/>
      <w:pPr>
        <w:ind w:left="3392" w:hanging="360"/>
      </w:pPr>
      <w:rPr>
        <w:rFonts w:ascii="Courier New" w:hAnsi="Courier New" w:cs="Courier New" w:hint="default"/>
      </w:rPr>
    </w:lvl>
    <w:lvl w:ilvl="5" w:tplc="04060005" w:tentative="1">
      <w:start w:val="1"/>
      <w:numFmt w:val="bullet"/>
      <w:lvlText w:val=""/>
      <w:lvlJc w:val="left"/>
      <w:pPr>
        <w:ind w:left="4112" w:hanging="360"/>
      </w:pPr>
      <w:rPr>
        <w:rFonts w:ascii="Wingdings" w:hAnsi="Wingdings" w:hint="default"/>
      </w:rPr>
    </w:lvl>
    <w:lvl w:ilvl="6" w:tplc="04060001" w:tentative="1">
      <w:start w:val="1"/>
      <w:numFmt w:val="bullet"/>
      <w:lvlText w:val=""/>
      <w:lvlJc w:val="left"/>
      <w:pPr>
        <w:ind w:left="4832" w:hanging="360"/>
      </w:pPr>
      <w:rPr>
        <w:rFonts w:ascii="Symbol" w:hAnsi="Symbol" w:hint="default"/>
      </w:rPr>
    </w:lvl>
    <w:lvl w:ilvl="7" w:tplc="04060003" w:tentative="1">
      <w:start w:val="1"/>
      <w:numFmt w:val="bullet"/>
      <w:lvlText w:val="o"/>
      <w:lvlJc w:val="left"/>
      <w:pPr>
        <w:ind w:left="5552" w:hanging="360"/>
      </w:pPr>
      <w:rPr>
        <w:rFonts w:ascii="Courier New" w:hAnsi="Courier New" w:cs="Courier New" w:hint="default"/>
      </w:rPr>
    </w:lvl>
    <w:lvl w:ilvl="8" w:tplc="04060005" w:tentative="1">
      <w:start w:val="1"/>
      <w:numFmt w:val="bullet"/>
      <w:lvlText w:val=""/>
      <w:lvlJc w:val="left"/>
      <w:pPr>
        <w:ind w:left="6272" w:hanging="360"/>
      </w:pPr>
      <w:rPr>
        <w:rFonts w:ascii="Wingdings" w:hAnsi="Wingdings" w:hint="default"/>
      </w:rPr>
    </w:lvl>
  </w:abstractNum>
  <w:abstractNum w:abstractNumId="12" w15:restartNumberingAfterBreak="0">
    <w:nsid w:val="3B5A3468"/>
    <w:multiLevelType w:val="hybridMultilevel"/>
    <w:tmpl w:val="2610814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BD46653"/>
    <w:multiLevelType w:val="hybridMultilevel"/>
    <w:tmpl w:val="9DD0CA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190659C"/>
    <w:multiLevelType w:val="hybridMultilevel"/>
    <w:tmpl w:val="BC94EB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EF09E3"/>
    <w:multiLevelType w:val="hybridMultilevel"/>
    <w:tmpl w:val="1F1E413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4D8B13B6"/>
    <w:multiLevelType w:val="hybridMultilevel"/>
    <w:tmpl w:val="AAE47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A527AE"/>
    <w:multiLevelType w:val="hybridMultilevel"/>
    <w:tmpl w:val="D07CBA08"/>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50549E"/>
    <w:multiLevelType w:val="hybridMultilevel"/>
    <w:tmpl w:val="39A275BE"/>
    <w:lvl w:ilvl="0" w:tplc="0406000F">
      <w:start w:val="1"/>
      <w:numFmt w:val="decimal"/>
      <w:lvlText w:val="%1."/>
      <w:lvlJc w:val="left"/>
      <w:pPr>
        <w:ind w:left="720" w:hanging="360"/>
      </w:pPr>
      <w:rPr>
        <w:rFonts w:hint="default"/>
      </w:rPr>
    </w:lvl>
    <w:lvl w:ilvl="1" w:tplc="4B6E2362">
      <w:start w:val="1"/>
      <w:numFmt w:val="bullet"/>
      <w:lvlText w:val="-"/>
      <w:lvlJc w:val="left"/>
      <w:pPr>
        <w:ind w:left="1288" w:hanging="360"/>
      </w:pPr>
      <w:rPr>
        <w:rFonts w:ascii="Times New Roman" w:hAnsi="Times New Roman" w:cs="Times New Roman" w:hint="default"/>
      </w:rPr>
    </w:lvl>
    <w:lvl w:ilvl="2" w:tplc="04060001">
      <w:start w:val="1"/>
      <w:numFmt w:val="bullet"/>
      <w:lvlText w:val=""/>
      <w:lvlJc w:val="left"/>
      <w:pPr>
        <w:ind w:left="2340" w:hanging="36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E1734FF"/>
    <w:multiLevelType w:val="hybridMultilevel"/>
    <w:tmpl w:val="A4D276F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6FEB4CBC"/>
    <w:multiLevelType w:val="hybridMultilevel"/>
    <w:tmpl w:val="0FC8DF4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2A5756B"/>
    <w:multiLevelType w:val="hybridMultilevel"/>
    <w:tmpl w:val="966AEAD4"/>
    <w:lvl w:ilvl="0" w:tplc="4B6E2362">
      <w:start w:val="1"/>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7EE3133"/>
    <w:multiLevelType w:val="hybridMultilevel"/>
    <w:tmpl w:val="50FAF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392850807">
    <w:abstractNumId w:val="17"/>
  </w:num>
  <w:num w:numId="2" w16cid:durableId="953512941">
    <w:abstractNumId w:val="22"/>
  </w:num>
  <w:num w:numId="3" w16cid:durableId="1985965438">
    <w:abstractNumId w:val="0"/>
  </w:num>
  <w:num w:numId="4" w16cid:durableId="1578857867">
    <w:abstractNumId w:val="1"/>
  </w:num>
  <w:num w:numId="5" w16cid:durableId="629749145">
    <w:abstractNumId w:val="9"/>
  </w:num>
  <w:num w:numId="6" w16cid:durableId="270019373">
    <w:abstractNumId w:val="7"/>
  </w:num>
  <w:num w:numId="7" w16cid:durableId="486289217">
    <w:abstractNumId w:val="23"/>
  </w:num>
  <w:num w:numId="8" w16cid:durableId="1337225303">
    <w:abstractNumId w:val="11"/>
  </w:num>
  <w:num w:numId="9" w16cid:durableId="1685474969">
    <w:abstractNumId w:val="15"/>
  </w:num>
  <w:num w:numId="10" w16cid:durableId="1596093275">
    <w:abstractNumId w:val="16"/>
  </w:num>
  <w:num w:numId="11" w16cid:durableId="724110648">
    <w:abstractNumId w:val="4"/>
  </w:num>
  <w:num w:numId="12" w16cid:durableId="654066322">
    <w:abstractNumId w:val="2"/>
  </w:num>
  <w:num w:numId="13" w16cid:durableId="1006518688">
    <w:abstractNumId w:val="18"/>
  </w:num>
  <w:num w:numId="14" w16cid:durableId="45379682">
    <w:abstractNumId w:val="5"/>
  </w:num>
  <w:num w:numId="15" w16cid:durableId="1664773707">
    <w:abstractNumId w:val="20"/>
  </w:num>
  <w:num w:numId="16" w16cid:durableId="893081379">
    <w:abstractNumId w:val="8"/>
  </w:num>
  <w:num w:numId="17" w16cid:durableId="691566462">
    <w:abstractNumId w:val="6"/>
  </w:num>
  <w:num w:numId="18" w16cid:durableId="526529972">
    <w:abstractNumId w:val="21"/>
  </w:num>
  <w:num w:numId="19" w16cid:durableId="389689274">
    <w:abstractNumId w:val="14"/>
  </w:num>
  <w:num w:numId="20" w16cid:durableId="332490539">
    <w:abstractNumId w:val="13"/>
  </w:num>
  <w:num w:numId="21" w16cid:durableId="1100953233">
    <w:abstractNumId w:val="3"/>
  </w:num>
  <w:num w:numId="22" w16cid:durableId="751203543">
    <w:abstractNumId w:val="12"/>
  </w:num>
  <w:num w:numId="23" w16cid:durableId="1109662592">
    <w:abstractNumId w:val="10"/>
  </w:num>
  <w:num w:numId="24" w16cid:durableId="1149532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02E3E"/>
    <w:rsid w:val="000272AD"/>
    <w:rsid w:val="000324CE"/>
    <w:rsid w:val="000405BE"/>
    <w:rsid w:val="000510FA"/>
    <w:rsid w:val="00055CC5"/>
    <w:rsid w:val="00083082"/>
    <w:rsid w:val="00096D6C"/>
    <w:rsid w:val="000A10D6"/>
    <w:rsid w:val="000A18AA"/>
    <w:rsid w:val="000A397E"/>
    <w:rsid w:val="000A4B6B"/>
    <w:rsid w:val="000B1EE6"/>
    <w:rsid w:val="000D7DC3"/>
    <w:rsid w:val="000E1A92"/>
    <w:rsid w:val="0010140C"/>
    <w:rsid w:val="00106D81"/>
    <w:rsid w:val="00106F0E"/>
    <w:rsid w:val="0011069E"/>
    <w:rsid w:val="00130B89"/>
    <w:rsid w:val="00141CED"/>
    <w:rsid w:val="00152438"/>
    <w:rsid w:val="00171102"/>
    <w:rsid w:val="001A44D4"/>
    <w:rsid w:val="001B6B7A"/>
    <w:rsid w:val="001C25AC"/>
    <w:rsid w:val="001D26DA"/>
    <w:rsid w:val="001E4FA7"/>
    <w:rsid w:val="001F3A2F"/>
    <w:rsid w:val="00201341"/>
    <w:rsid w:val="00205790"/>
    <w:rsid w:val="0021248B"/>
    <w:rsid w:val="002137EC"/>
    <w:rsid w:val="00213D32"/>
    <w:rsid w:val="002157ED"/>
    <w:rsid w:val="00220314"/>
    <w:rsid w:val="00224D26"/>
    <w:rsid w:val="002268C8"/>
    <w:rsid w:val="00237180"/>
    <w:rsid w:val="00274A23"/>
    <w:rsid w:val="00275DA0"/>
    <w:rsid w:val="00281C6E"/>
    <w:rsid w:val="002837B4"/>
    <w:rsid w:val="002954BD"/>
    <w:rsid w:val="002C40A0"/>
    <w:rsid w:val="002D7467"/>
    <w:rsid w:val="002E3461"/>
    <w:rsid w:val="002E5D33"/>
    <w:rsid w:val="002F5600"/>
    <w:rsid w:val="002F6D3A"/>
    <w:rsid w:val="003129F2"/>
    <w:rsid w:val="0031496F"/>
    <w:rsid w:val="0031739B"/>
    <w:rsid w:val="003231D3"/>
    <w:rsid w:val="00330011"/>
    <w:rsid w:val="003525FC"/>
    <w:rsid w:val="003560AC"/>
    <w:rsid w:val="003747E2"/>
    <w:rsid w:val="00383F26"/>
    <w:rsid w:val="00390C57"/>
    <w:rsid w:val="003B0DA0"/>
    <w:rsid w:val="003C3A83"/>
    <w:rsid w:val="003E35A0"/>
    <w:rsid w:val="00403343"/>
    <w:rsid w:val="00416FDE"/>
    <w:rsid w:val="00433887"/>
    <w:rsid w:val="0043542A"/>
    <w:rsid w:val="00452C60"/>
    <w:rsid w:val="00467016"/>
    <w:rsid w:val="00473F19"/>
    <w:rsid w:val="00477709"/>
    <w:rsid w:val="00482D75"/>
    <w:rsid w:val="00483DA6"/>
    <w:rsid w:val="004B0CA0"/>
    <w:rsid w:val="004C3025"/>
    <w:rsid w:val="004C336F"/>
    <w:rsid w:val="004C6A81"/>
    <w:rsid w:val="004F1059"/>
    <w:rsid w:val="00507693"/>
    <w:rsid w:val="00517477"/>
    <w:rsid w:val="00531072"/>
    <w:rsid w:val="00542411"/>
    <w:rsid w:val="00566CCA"/>
    <w:rsid w:val="00570AD4"/>
    <w:rsid w:val="00586717"/>
    <w:rsid w:val="005923D3"/>
    <w:rsid w:val="005A3C58"/>
    <w:rsid w:val="005B19AD"/>
    <w:rsid w:val="005C2306"/>
    <w:rsid w:val="005D05CE"/>
    <w:rsid w:val="0062582A"/>
    <w:rsid w:val="00654CFC"/>
    <w:rsid w:val="00665ED1"/>
    <w:rsid w:val="00686583"/>
    <w:rsid w:val="00697679"/>
    <w:rsid w:val="00697ABE"/>
    <w:rsid w:val="006A0B9D"/>
    <w:rsid w:val="006B1966"/>
    <w:rsid w:val="006C20A6"/>
    <w:rsid w:val="006F6907"/>
    <w:rsid w:val="00700748"/>
    <w:rsid w:val="007125BB"/>
    <w:rsid w:val="00725AB3"/>
    <w:rsid w:val="00727646"/>
    <w:rsid w:val="007310D2"/>
    <w:rsid w:val="00734EB7"/>
    <w:rsid w:val="0073597E"/>
    <w:rsid w:val="00752586"/>
    <w:rsid w:val="0076028F"/>
    <w:rsid w:val="00775055"/>
    <w:rsid w:val="0078611D"/>
    <w:rsid w:val="007909DC"/>
    <w:rsid w:val="007959CB"/>
    <w:rsid w:val="007C009B"/>
    <w:rsid w:val="007C4D98"/>
    <w:rsid w:val="007C77AF"/>
    <w:rsid w:val="008046F4"/>
    <w:rsid w:val="00804AF2"/>
    <w:rsid w:val="00823A0E"/>
    <w:rsid w:val="008245A2"/>
    <w:rsid w:val="008464B6"/>
    <w:rsid w:val="008468D9"/>
    <w:rsid w:val="008469B0"/>
    <w:rsid w:val="008546DA"/>
    <w:rsid w:val="00866D15"/>
    <w:rsid w:val="0086715E"/>
    <w:rsid w:val="00870370"/>
    <w:rsid w:val="00880608"/>
    <w:rsid w:val="00886A62"/>
    <w:rsid w:val="00892753"/>
    <w:rsid w:val="008C1DF4"/>
    <w:rsid w:val="008E0925"/>
    <w:rsid w:val="008F7746"/>
    <w:rsid w:val="009072F7"/>
    <w:rsid w:val="009161D9"/>
    <w:rsid w:val="009163F3"/>
    <w:rsid w:val="00920BE6"/>
    <w:rsid w:val="0092479A"/>
    <w:rsid w:val="00931882"/>
    <w:rsid w:val="00944DBF"/>
    <w:rsid w:val="00951ABD"/>
    <w:rsid w:val="009764DB"/>
    <w:rsid w:val="00990664"/>
    <w:rsid w:val="009977F4"/>
    <w:rsid w:val="009B07F8"/>
    <w:rsid w:val="009B08F6"/>
    <w:rsid w:val="009E5EB8"/>
    <w:rsid w:val="00A215F7"/>
    <w:rsid w:val="00A27218"/>
    <w:rsid w:val="00A413E0"/>
    <w:rsid w:val="00A55CCA"/>
    <w:rsid w:val="00A56D83"/>
    <w:rsid w:val="00A603F2"/>
    <w:rsid w:val="00A635CC"/>
    <w:rsid w:val="00A709F1"/>
    <w:rsid w:val="00A92DF6"/>
    <w:rsid w:val="00A9705F"/>
    <w:rsid w:val="00AD45DD"/>
    <w:rsid w:val="00AE07DC"/>
    <w:rsid w:val="00AE6037"/>
    <w:rsid w:val="00AF3027"/>
    <w:rsid w:val="00AF3D2E"/>
    <w:rsid w:val="00B149CF"/>
    <w:rsid w:val="00B231A9"/>
    <w:rsid w:val="00B24BB5"/>
    <w:rsid w:val="00B30CC3"/>
    <w:rsid w:val="00B67639"/>
    <w:rsid w:val="00B75411"/>
    <w:rsid w:val="00BA70BB"/>
    <w:rsid w:val="00BE1570"/>
    <w:rsid w:val="00BF3B3F"/>
    <w:rsid w:val="00BF77CC"/>
    <w:rsid w:val="00C2163E"/>
    <w:rsid w:val="00C55A1D"/>
    <w:rsid w:val="00C6416E"/>
    <w:rsid w:val="00C80931"/>
    <w:rsid w:val="00CA104C"/>
    <w:rsid w:val="00CB5BB0"/>
    <w:rsid w:val="00D04493"/>
    <w:rsid w:val="00D24C58"/>
    <w:rsid w:val="00D35F8C"/>
    <w:rsid w:val="00D440CC"/>
    <w:rsid w:val="00D472E5"/>
    <w:rsid w:val="00D51E63"/>
    <w:rsid w:val="00D65E21"/>
    <w:rsid w:val="00D76177"/>
    <w:rsid w:val="00D91EC4"/>
    <w:rsid w:val="00DB2147"/>
    <w:rsid w:val="00DB6AF2"/>
    <w:rsid w:val="00DC4CD3"/>
    <w:rsid w:val="00DD68DB"/>
    <w:rsid w:val="00DD707E"/>
    <w:rsid w:val="00DE15E2"/>
    <w:rsid w:val="00DE24B5"/>
    <w:rsid w:val="00DE331D"/>
    <w:rsid w:val="00DE5EBC"/>
    <w:rsid w:val="00DF4E10"/>
    <w:rsid w:val="00E04FAE"/>
    <w:rsid w:val="00E24767"/>
    <w:rsid w:val="00E31736"/>
    <w:rsid w:val="00E40ACD"/>
    <w:rsid w:val="00E7287E"/>
    <w:rsid w:val="00E75BD5"/>
    <w:rsid w:val="00EA1560"/>
    <w:rsid w:val="00EC67F7"/>
    <w:rsid w:val="00ED3C12"/>
    <w:rsid w:val="00F0507D"/>
    <w:rsid w:val="00F20E5D"/>
    <w:rsid w:val="00F706C2"/>
    <w:rsid w:val="00F74409"/>
    <w:rsid w:val="00F90691"/>
    <w:rsid w:val="00F948E0"/>
    <w:rsid w:val="00F95ACF"/>
    <w:rsid w:val="00F97BF1"/>
    <w:rsid w:val="00FB05D1"/>
    <w:rsid w:val="00FB2571"/>
    <w:rsid w:val="00FB5828"/>
    <w:rsid w:val="00FB6DCD"/>
    <w:rsid w:val="00FC1257"/>
    <w:rsid w:val="00FE1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967E2"/>
  <w15:docId w15:val="{E7E75E92-1A46-4716-9BA1-99BDACA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character" w:styleId="Fremhv">
    <w:name w:val="Emphasis"/>
    <w:basedOn w:val="Standardskrifttypeiafsnit"/>
    <w:uiPriority w:val="20"/>
    <w:qFormat/>
    <w:rsid w:val="0048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904">
      <w:bodyDiv w:val="1"/>
      <w:marLeft w:val="0"/>
      <w:marRight w:val="0"/>
      <w:marTop w:val="0"/>
      <w:marBottom w:val="0"/>
      <w:divBdr>
        <w:top w:val="none" w:sz="0" w:space="0" w:color="auto"/>
        <w:left w:val="none" w:sz="0" w:space="0" w:color="auto"/>
        <w:bottom w:val="none" w:sz="0" w:space="0" w:color="auto"/>
        <w:right w:val="none" w:sz="0" w:space="0" w:color="auto"/>
      </w:divBdr>
    </w:div>
    <w:div w:id="1033115790">
      <w:bodyDiv w:val="1"/>
      <w:marLeft w:val="0"/>
      <w:marRight w:val="0"/>
      <w:marTop w:val="0"/>
      <w:marBottom w:val="0"/>
      <w:divBdr>
        <w:top w:val="none" w:sz="0" w:space="0" w:color="auto"/>
        <w:left w:val="none" w:sz="0" w:space="0" w:color="auto"/>
        <w:bottom w:val="none" w:sz="0" w:space="0" w:color="auto"/>
        <w:right w:val="none" w:sz="0" w:space="0" w:color="auto"/>
      </w:divBdr>
    </w:div>
    <w:div w:id="15051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79D-41B7-4D0A-9773-02836BC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3746</Characters>
  <Application>Microsoft Office Word</Application>
  <DocSecurity>0</DocSecurity>
  <Lines>107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Dorthe Kapler Holmboe</cp:lastModifiedBy>
  <cp:revision>2</cp:revision>
  <cp:lastPrinted>2023-04-18T13:52:00Z</cp:lastPrinted>
  <dcterms:created xsi:type="dcterms:W3CDTF">2023-04-21T05:21:00Z</dcterms:created>
  <dcterms:modified xsi:type="dcterms:W3CDTF">2023-04-21T05:21:00Z</dcterms:modified>
</cp:coreProperties>
</file>